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B664E8D" w14:textId="77777777" w:rsidR="00F75D09" w:rsidRDefault="00F75D09" w:rsidP="00F75D09">
      <w:pPr>
        <w:spacing w:after="0"/>
        <w:rPr>
          <w:rFonts w:ascii="Arial" w:hAnsi="Arial" w:cs="Arial"/>
          <w:lang w:val="es-ES"/>
        </w:rPr>
      </w:pPr>
      <w:r w:rsidRPr="00F75D09">
        <w:rPr>
          <w:rFonts w:ascii="Arial" w:hAnsi="Arial" w:cs="Arial"/>
          <w:lang w:val="es-ES"/>
        </w:rPr>
        <w:t>Ciudad y Fecha: __________</w:t>
      </w:r>
    </w:p>
    <w:p w14:paraId="3C66D313" w14:textId="77777777" w:rsidR="00F75D09" w:rsidRPr="00F75D09" w:rsidRDefault="00F75D09" w:rsidP="00F75D09">
      <w:pPr>
        <w:spacing w:after="0"/>
        <w:rPr>
          <w:rFonts w:ascii="Arial" w:hAnsi="Arial" w:cs="Arial"/>
          <w:lang w:val="es-ES"/>
        </w:rPr>
      </w:pPr>
    </w:p>
    <w:p w14:paraId="7EE04E49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Señores:</w:t>
      </w:r>
    </w:p>
    <w:p w14:paraId="7E284944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FIDUCIARIA DE OCCIDENTE S.A.</w:t>
      </w:r>
    </w:p>
    <w:p w14:paraId="6A8FB48E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Actuando como vocera y administradora del Patrimonio Autónomo</w:t>
      </w:r>
    </w:p>
    <w:p w14:paraId="260E995C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b/>
          <w:bCs/>
          <w:lang w:val="es-ES"/>
        </w:rPr>
      </w:pPr>
      <w:r w:rsidRPr="00F75D09">
        <w:rPr>
          <w:rFonts w:ascii="Arial" w:eastAsia="Calibri Light" w:hAnsi="Arial" w:cs="Arial"/>
          <w:b/>
          <w:bCs/>
          <w:lang w:val="es-ES"/>
        </w:rPr>
        <w:t>FIDEICOMISO FIDUOCCIDENTE No. 3-1-9448 – OXI VENADILLO</w:t>
      </w:r>
    </w:p>
    <w:p w14:paraId="191E15DF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Ciudad</w:t>
      </w:r>
    </w:p>
    <w:p w14:paraId="3239CF60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</w:p>
    <w:p w14:paraId="6ED554AA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bookmarkStart w:id="0" w:name="_Hlk209771268"/>
      <w:r w:rsidRPr="00F75D09">
        <w:rPr>
          <w:rFonts w:ascii="Arial" w:eastAsia="Calibri Light" w:hAnsi="Arial" w:cs="Arial"/>
          <w:lang w:val="es-ES"/>
        </w:rPr>
        <w:t>Referencia:</w:t>
      </w:r>
    </w:p>
    <w:p w14:paraId="091DDFD8" w14:textId="77777777" w:rsid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Proceso de Selección: Licitación Privada Abierta No. 02 de 2025</w:t>
      </w:r>
    </w:p>
    <w:p w14:paraId="0724E733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</w:p>
    <w:p w14:paraId="5A210C1A" w14:textId="77777777" w:rsid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Objeto del Proceso: Contratar la ejecución del Proyecto dentro del marco del mecanismo de obras por impuestos el cual tiene por objeto:</w:t>
      </w:r>
    </w:p>
    <w:p w14:paraId="2B47408D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</w:p>
    <w:p w14:paraId="40DA28D9" w14:textId="77777777" w:rsidR="00F75D09" w:rsidRPr="00F75D09" w:rsidRDefault="00F75D09" w:rsidP="00F75D09">
      <w:pPr>
        <w:widowControl w:val="0"/>
        <w:autoSpaceDE w:val="0"/>
        <w:autoSpaceDN w:val="0"/>
        <w:spacing w:before="57" w:after="0" w:line="255" w:lineRule="exact"/>
        <w:jc w:val="both"/>
        <w:rPr>
          <w:rFonts w:ascii="Arial" w:eastAsia="Calibri Light" w:hAnsi="Arial" w:cs="Arial"/>
          <w:lang w:val="es-ES"/>
        </w:rPr>
      </w:pPr>
      <w:r w:rsidRPr="00F75D09">
        <w:rPr>
          <w:rFonts w:ascii="Arial" w:eastAsia="Calibri Light" w:hAnsi="Arial" w:cs="Arial"/>
          <w:lang w:val="es-ES"/>
        </w:rPr>
        <w:t>“</w:t>
      </w:r>
      <w:r w:rsidRPr="00F75D09">
        <w:rPr>
          <w:rFonts w:ascii="Arial" w:eastAsia="Calibri Light" w:hAnsi="Arial" w:cs="Arial"/>
          <w:i/>
          <w:iCs/>
          <w:lang w:val="es-ES"/>
        </w:rPr>
        <w:t>DOTACIÓN DE MENAJE UTENSILIOS Y EQUIPOS DE COCINA PARA LAS INSTITUCIONES EDUCATIVAS OFICIALES DEL MUNICIPIO DE VENADILLO TOLIMA</w:t>
      </w:r>
      <w:r w:rsidRPr="00F75D09">
        <w:rPr>
          <w:rFonts w:ascii="Arial" w:eastAsia="Calibri Light" w:hAnsi="Arial" w:cs="Arial"/>
          <w:lang w:val="es-ES"/>
        </w:rPr>
        <w:t>".</w:t>
      </w:r>
    </w:p>
    <w:bookmarkEnd w:id="0"/>
    <w:p w14:paraId="0778BC67" w14:textId="77777777" w:rsidR="00F75D09" w:rsidRPr="00F75D09" w:rsidRDefault="00F75D09" w:rsidP="00F75D09">
      <w:pPr>
        <w:spacing w:after="0"/>
        <w:rPr>
          <w:rFonts w:ascii="Arial" w:hAnsi="Arial" w:cs="Arial"/>
        </w:rPr>
      </w:pPr>
      <w:r w:rsidRPr="00F75D09">
        <w:rPr>
          <w:rFonts w:ascii="Arial" w:hAnsi="Arial" w:cs="Arial"/>
        </w:rPr>
        <w:t>Para efectos del análisis del factor referido a la Promoción de la Industria Nacional, me permito indicar el origen de los bienes o servicios ofertados, así:</w:t>
      </w:r>
    </w:p>
    <w:p w14:paraId="3DE080BA" w14:textId="77777777" w:rsidR="00F75D09" w:rsidRPr="00F75D09" w:rsidRDefault="00F75D09" w:rsidP="00F75D09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75D09" w:rsidRPr="00F75D09" w14:paraId="61D53479" w14:textId="77777777" w:rsidTr="00F75D09">
        <w:trPr>
          <w:trHeight w:val="681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B73A15" w14:textId="77777777" w:rsidR="00F75D09" w:rsidRPr="00F75D09" w:rsidRDefault="00F75D09" w:rsidP="00F75D09">
            <w:pPr>
              <w:jc w:val="center"/>
              <w:rPr>
                <w:b/>
                <w:bCs/>
              </w:rPr>
            </w:pPr>
            <w:r w:rsidRPr="00F75D09">
              <w:rPr>
                <w:b/>
                <w:bCs/>
              </w:rPr>
              <w:t>Origen de Bien o Servicio (Categorías)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E3DE56" w14:textId="2324A2D8" w:rsidR="00F75D09" w:rsidRPr="00F75D09" w:rsidRDefault="00F75D09" w:rsidP="00F75D09">
            <w:pPr>
              <w:jc w:val="center"/>
              <w:rPr>
                <w:b/>
                <w:bCs/>
              </w:rPr>
            </w:pPr>
            <w:r w:rsidRPr="00F75D09">
              <w:rPr>
                <w:b/>
                <w:bCs/>
              </w:rPr>
              <w:t>Ofrecimiento (x)</w:t>
            </w:r>
          </w:p>
        </w:tc>
      </w:tr>
      <w:tr w:rsidR="00F75D09" w:rsidRPr="00F75D09" w14:paraId="24BC5E54" w14:textId="77777777" w:rsidTr="004B297B">
        <w:trPr>
          <w:trHeight w:val="490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41D7" w14:textId="77777777" w:rsidR="004B297B" w:rsidRDefault="00F75D09" w:rsidP="004B297B">
            <w:pPr>
              <w:jc w:val="center"/>
            </w:pPr>
            <w:r w:rsidRPr="00F75D09">
              <w:t xml:space="preserve">Nacional </w:t>
            </w:r>
          </w:p>
          <w:p w14:paraId="171B915F" w14:textId="74ACC422" w:rsidR="00F75D09" w:rsidRPr="00F75D09" w:rsidRDefault="00F75D09" w:rsidP="004B297B">
            <w:pPr>
              <w:jc w:val="center"/>
            </w:pPr>
            <w:r w:rsidRPr="00F75D09">
              <w:t>(Nota 1)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4E4" w14:textId="77777777" w:rsidR="00F75D09" w:rsidRPr="00F75D09" w:rsidRDefault="00F75D09" w:rsidP="00F75D09">
            <w:pPr>
              <w:jc w:val="center"/>
            </w:pPr>
          </w:p>
        </w:tc>
      </w:tr>
      <w:tr w:rsidR="00F75D09" w:rsidRPr="00F75D09" w14:paraId="416EA2F5" w14:textId="77777777" w:rsidTr="004B297B">
        <w:trPr>
          <w:trHeight w:val="696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8BA3" w14:textId="77777777" w:rsidR="00F75D09" w:rsidRPr="00F75D09" w:rsidRDefault="00F75D09" w:rsidP="00F75D09">
            <w:pPr>
              <w:jc w:val="center"/>
            </w:pPr>
            <w:r w:rsidRPr="00F75D09">
              <w:t>Extranjero con componente colombiano (Nota 2)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E539" w14:textId="77777777" w:rsidR="00F75D09" w:rsidRPr="00F75D09" w:rsidRDefault="00F75D09" w:rsidP="00F75D09">
            <w:pPr>
              <w:jc w:val="center"/>
            </w:pPr>
          </w:p>
        </w:tc>
      </w:tr>
      <w:tr w:rsidR="00F75D09" w:rsidRPr="00F75D09" w14:paraId="22EB9BA2" w14:textId="77777777" w:rsidTr="004B297B">
        <w:trPr>
          <w:trHeight w:val="692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7662" w14:textId="77777777" w:rsidR="00F75D09" w:rsidRPr="00F75D09" w:rsidRDefault="00F75D09" w:rsidP="00F75D09">
            <w:pPr>
              <w:jc w:val="center"/>
            </w:pPr>
            <w:r w:rsidRPr="00F75D09">
              <w:t>Extranjero sin componente colombiano (Nota 3)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E39" w14:textId="77777777" w:rsidR="00F75D09" w:rsidRPr="00F75D09" w:rsidRDefault="00F75D09" w:rsidP="00F75D09">
            <w:pPr>
              <w:jc w:val="center"/>
            </w:pPr>
          </w:p>
        </w:tc>
      </w:tr>
    </w:tbl>
    <w:p w14:paraId="43BE510C" w14:textId="77777777" w:rsidR="00F75D09" w:rsidRPr="00F75D09" w:rsidRDefault="00F75D09" w:rsidP="00F75D09">
      <w:pPr>
        <w:spacing w:after="0"/>
        <w:rPr>
          <w:rFonts w:ascii="Arial" w:hAnsi="Arial" w:cs="Arial"/>
          <w:kern w:val="2"/>
          <w14:ligatures w14:val="standardContextual"/>
        </w:rPr>
      </w:pPr>
    </w:p>
    <w:p w14:paraId="3A5FBE91" w14:textId="3EE60A61" w:rsidR="00F75D09" w:rsidRDefault="00F75D09" w:rsidP="00F75D09">
      <w:pPr>
        <w:spacing w:after="0" w:line="240" w:lineRule="auto"/>
        <w:jc w:val="both"/>
        <w:rPr>
          <w:rFonts w:ascii="Arial" w:hAnsi="Arial" w:cs="Arial"/>
        </w:rPr>
      </w:pPr>
      <w:r w:rsidRPr="00F75D09">
        <w:rPr>
          <w:rFonts w:ascii="Arial" w:hAnsi="Arial" w:cs="Arial"/>
          <w:b/>
          <w:bCs/>
        </w:rPr>
        <w:t>Nota 1:</w:t>
      </w:r>
      <w:r w:rsidRPr="00F75D09">
        <w:rPr>
          <w:rFonts w:ascii="Arial" w:hAnsi="Arial" w:cs="Arial"/>
        </w:rPr>
        <w:t xml:space="preserve"> La calificación de bienes y/o servicios nacionales (que incluye a los bienes de origen nacional, los servicios nacionales y los bienes o servicios extranjeros con tratamiento de nacionales).</w:t>
      </w:r>
    </w:p>
    <w:p w14:paraId="34B72ACA" w14:textId="77777777" w:rsidR="00C8443B" w:rsidRPr="00F75D09" w:rsidRDefault="00C8443B" w:rsidP="00F75D09">
      <w:pPr>
        <w:spacing w:after="0" w:line="240" w:lineRule="auto"/>
        <w:jc w:val="both"/>
        <w:rPr>
          <w:rFonts w:ascii="Arial" w:hAnsi="Arial" w:cs="Arial"/>
        </w:rPr>
      </w:pPr>
    </w:p>
    <w:p w14:paraId="061E8F21" w14:textId="77777777" w:rsidR="00F75D09" w:rsidRPr="00F75D09" w:rsidRDefault="00F75D09" w:rsidP="00F75D09">
      <w:pPr>
        <w:spacing w:after="0" w:line="240" w:lineRule="auto"/>
        <w:jc w:val="both"/>
        <w:rPr>
          <w:rFonts w:ascii="Arial" w:hAnsi="Arial" w:cs="Arial"/>
        </w:rPr>
      </w:pPr>
      <w:r w:rsidRPr="00F75D09">
        <w:rPr>
          <w:rFonts w:ascii="Arial" w:hAnsi="Arial" w:cs="Arial"/>
        </w:rPr>
        <w:t xml:space="preserve">Tratándose de bienes o servicios extranjeros con tratamiento de nacionales, se debe indicar el trato nacional existente en materia de compras estatales o adjuntar el informe de la misión diplomática según corresponda. </w:t>
      </w:r>
    </w:p>
    <w:p w14:paraId="1E9C7323" w14:textId="77777777" w:rsidR="00F75D09" w:rsidRPr="00F75D09" w:rsidRDefault="00F75D09" w:rsidP="00F75D0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F9C15B" w14:textId="77777777" w:rsidR="00F75D09" w:rsidRPr="00F75D09" w:rsidRDefault="00F75D09" w:rsidP="00F75D09">
      <w:pPr>
        <w:spacing w:after="0" w:line="240" w:lineRule="auto"/>
        <w:jc w:val="both"/>
        <w:rPr>
          <w:rFonts w:ascii="Arial" w:hAnsi="Arial" w:cs="Arial"/>
        </w:rPr>
      </w:pPr>
      <w:r w:rsidRPr="00F75D09">
        <w:rPr>
          <w:rFonts w:ascii="Arial" w:hAnsi="Arial" w:cs="Arial"/>
          <w:b/>
          <w:bCs/>
        </w:rPr>
        <w:t>Nota 2:</w:t>
      </w:r>
      <w:r w:rsidRPr="00F75D09">
        <w:rPr>
          <w:rFonts w:ascii="Arial" w:hAnsi="Arial" w:cs="Arial"/>
        </w:rPr>
        <w:t xml:space="preserve"> Aplica tratándose de bienes o servicios extranjeros que no tengan tratamiento de nacionales, pero en los que se incorpore componente colombiano de bienes y/o servicios profesionales, técnicos u operativos (bienes producidos en el país, para los cuales el valor CIF de los insumos, materias primas y bienes intermedios importados, utilizados para su elaboración, sea superior al 60% e inferior al 100% del valor en fabrica de los bienes </w:t>
      </w:r>
      <w:r w:rsidRPr="00F75D09">
        <w:rPr>
          <w:rFonts w:ascii="Arial" w:hAnsi="Arial" w:cs="Arial"/>
        </w:rPr>
        <w:lastRenderedPageBreak/>
        <w:t xml:space="preserve">terminados ofrecidos, y/o servicios prestados por el Contratista, que hacen parte del objeto del contrato y que parcialmente corresponden a servicios nacionales). </w:t>
      </w:r>
    </w:p>
    <w:p w14:paraId="727BB060" w14:textId="77777777" w:rsidR="00F75D09" w:rsidRPr="00F75D09" w:rsidRDefault="00F75D09" w:rsidP="00F75D0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E2A3782" w14:textId="77777777" w:rsidR="00F75D09" w:rsidRPr="00F75D09" w:rsidRDefault="00F75D09" w:rsidP="00F75D09">
      <w:pPr>
        <w:spacing w:after="0"/>
        <w:jc w:val="both"/>
        <w:rPr>
          <w:rFonts w:ascii="Arial" w:hAnsi="Arial" w:cs="Arial"/>
        </w:rPr>
      </w:pPr>
      <w:r w:rsidRPr="00F75D09">
        <w:rPr>
          <w:rFonts w:ascii="Arial" w:hAnsi="Arial" w:cs="Arial"/>
          <w:b/>
          <w:bCs/>
        </w:rPr>
        <w:t xml:space="preserve">Nota 3: </w:t>
      </w:r>
      <w:r w:rsidRPr="00F75D09">
        <w:rPr>
          <w:rFonts w:ascii="Arial" w:hAnsi="Arial" w:cs="Arial"/>
        </w:rPr>
        <w:t xml:space="preserve">Aplica tratándose de bienes o servicios extranjeros que no tengan tratamiento de nacionales, y respecto de los que no se incorpora competente colombiano de bienes y/o servicios. </w:t>
      </w:r>
    </w:p>
    <w:p w14:paraId="00E5E671" w14:textId="3DA95B2F" w:rsidR="00F75D09" w:rsidRPr="00F75D09" w:rsidRDefault="00F75D09" w:rsidP="00C8443B">
      <w:pPr>
        <w:pStyle w:val="Textoindependiente"/>
        <w:tabs>
          <w:tab w:val="left" w:pos="3447"/>
          <w:tab w:val="left" w:pos="4175"/>
          <w:tab w:val="left" w:pos="6957"/>
        </w:tabs>
        <w:spacing w:before="196"/>
        <w:rPr>
          <w:rFonts w:ascii="Arial" w:hAnsi="Arial" w:cs="Arial"/>
        </w:rPr>
      </w:pPr>
      <w:r w:rsidRPr="00F75D09">
        <w:rPr>
          <w:rFonts w:ascii="Arial" w:hAnsi="Arial" w:cs="Arial"/>
        </w:rPr>
        <w:t>Dada</w:t>
      </w:r>
      <w:r w:rsidRPr="00F75D09">
        <w:rPr>
          <w:rFonts w:ascii="Arial" w:hAnsi="Arial" w:cs="Arial"/>
          <w:spacing w:val="-1"/>
        </w:rPr>
        <w:t xml:space="preserve"> </w:t>
      </w:r>
      <w:r w:rsidRPr="00F75D09">
        <w:rPr>
          <w:rFonts w:ascii="Arial" w:hAnsi="Arial" w:cs="Arial"/>
        </w:rPr>
        <w:t>a</w:t>
      </w:r>
      <w:r w:rsidRPr="00F75D09">
        <w:rPr>
          <w:rFonts w:ascii="Arial" w:hAnsi="Arial" w:cs="Arial"/>
          <w:spacing w:val="1"/>
        </w:rPr>
        <w:t xml:space="preserve"> </w:t>
      </w:r>
      <w:r w:rsidRPr="00F75D09">
        <w:rPr>
          <w:rFonts w:ascii="Arial" w:hAnsi="Arial" w:cs="Arial"/>
        </w:rPr>
        <w:t>los</w:t>
      </w:r>
      <w:r w:rsidRPr="00F75D09">
        <w:rPr>
          <w:rFonts w:ascii="Arial" w:hAnsi="Arial" w:cs="Arial"/>
          <w:u w:val="single"/>
        </w:rPr>
        <w:tab/>
      </w:r>
      <w:r w:rsidRPr="00F75D09">
        <w:rPr>
          <w:rFonts w:ascii="Arial" w:hAnsi="Arial" w:cs="Arial"/>
        </w:rPr>
        <w:t>(</w:t>
      </w:r>
      <w:r w:rsidRPr="00F75D09">
        <w:rPr>
          <w:rFonts w:ascii="Arial" w:hAnsi="Arial" w:cs="Arial"/>
          <w:u w:val="single"/>
        </w:rPr>
        <w:tab/>
      </w:r>
      <w:r w:rsidRPr="00F75D09">
        <w:rPr>
          <w:rFonts w:ascii="Arial" w:hAnsi="Arial" w:cs="Arial"/>
        </w:rPr>
        <w:t>)</w:t>
      </w:r>
      <w:r w:rsidRPr="00F75D09">
        <w:rPr>
          <w:rFonts w:ascii="Arial" w:hAnsi="Arial" w:cs="Arial"/>
          <w:spacing w:val="1"/>
        </w:rPr>
        <w:t xml:space="preserve"> </w:t>
      </w:r>
      <w:r w:rsidRPr="00F75D09">
        <w:rPr>
          <w:rFonts w:ascii="Arial" w:hAnsi="Arial" w:cs="Arial"/>
        </w:rPr>
        <w:t>días</w:t>
      </w:r>
      <w:r w:rsidRPr="00F75D09">
        <w:rPr>
          <w:rFonts w:ascii="Arial" w:hAnsi="Arial" w:cs="Arial"/>
          <w:spacing w:val="-2"/>
        </w:rPr>
        <w:t xml:space="preserve"> </w:t>
      </w:r>
      <w:r w:rsidRPr="00F75D09">
        <w:rPr>
          <w:rFonts w:ascii="Arial" w:hAnsi="Arial" w:cs="Arial"/>
        </w:rPr>
        <w:t>del</w:t>
      </w:r>
      <w:r w:rsidRPr="00F75D09">
        <w:rPr>
          <w:rFonts w:ascii="Arial" w:hAnsi="Arial" w:cs="Arial"/>
          <w:spacing w:val="-3"/>
        </w:rPr>
        <w:t xml:space="preserve"> </w:t>
      </w:r>
      <w:r w:rsidRPr="00F75D09">
        <w:rPr>
          <w:rFonts w:ascii="Arial" w:hAnsi="Arial" w:cs="Arial"/>
        </w:rPr>
        <w:t>mes</w:t>
      </w:r>
      <w:r w:rsidRPr="00F75D09">
        <w:rPr>
          <w:rFonts w:ascii="Arial" w:hAnsi="Arial" w:cs="Arial"/>
          <w:spacing w:val="-1"/>
        </w:rPr>
        <w:t xml:space="preserve"> </w:t>
      </w:r>
      <w:r w:rsidRPr="00F75D09">
        <w:rPr>
          <w:rFonts w:ascii="Arial" w:hAnsi="Arial" w:cs="Arial"/>
        </w:rPr>
        <w:t>de</w:t>
      </w:r>
      <w:r w:rsidRPr="00F75D09">
        <w:rPr>
          <w:rFonts w:ascii="Arial" w:hAnsi="Arial" w:cs="Arial"/>
          <w:u w:val="single"/>
        </w:rPr>
        <w:tab/>
      </w:r>
      <w:r w:rsidRPr="00F75D09">
        <w:rPr>
          <w:rFonts w:ascii="Arial" w:hAnsi="Arial" w:cs="Arial"/>
        </w:rPr>
        <w:t>del</w:t>
      </w:r>
      <w:r w:rsidRPr="00F75D09">
        <w:rPr>
          <w:rFonts w:ascii="Arial" w:hAnsi="Arial" w:cs="Arial"/>
          <w:spacing w:val="-3"/>
        </w:rPr>
        <w:t xml:space="preserve"> </w:t>
      </w:r>
      <w:r w:rsidRPr="00F75D09">
        <w:rPr>
          <w:rFonts w:ascii="Arial" w:hAnsi="Arial" w:cs="Arial"/>
        </w:rPr>
        <w:t>2025.</w:t>
      </w:r>
    </w:p>
    <w:p w14:paraId="3B24584B" w14:textId="77777777" w:rsidR="00C8443B" w:rsidRDefault="00C8443B" w:rsidP="00F75D09">
      <w:pPr>
        <w:pStyle w:val="Textoindependiente"/>
        <w:rPr>
          <w:rFonts w:ascii="Arial" w:hAnsi="Arial" w:cs="Arial"/>
        </w:rPr>
      </w:pPr>
    </w:p>
    <w:p w14:paraId="0EC63853" w14:textId="251BEB73" w:rsidR="00F75D09" w:rsidRPr="00F75D09" w:rsidRDefault="00F75D09" w:rsidP="00F75D09">
      <w:pPr>
        <w:pStyle w:val="Textoindependiente"/>
        <w:rPr>
          <w:rFonts w:ascii="Arial" w:hAnsi="Arial" w:cs="Arial"/>
        </w:rPr>
      </w:pPr>
      <w:r w:rsidRPr="00F75D0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91F9364" wp14:editId="64CD2169">
            <wp:simplePos x="0" y="0"/>
            <wp:positionH relativeFrom="page">
              <wp:posOffset>0</wp:posOffset>
            </wp:positionH>
            <wp:positionV relativeFrom="paragraph">
              <wp:posOffset>50165</wp:posOffset>
            </wp:positionV>
            <wp:extent cx="73660" cy="1430020"/>
            <wp:effectExtent l="0" t="0" r="2540" b="0"/>
            <wp:wrapNone/>
            <wp:docPr id="254668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" cy="143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D09">
        <w:rPr>
          <w:rFonts w:ascii="Arial" w:hAnsi="Arial" w:cs="Arial"/>
        </w:rPr>
        <w:t>Cordialmente,</w:t>
      </w:r>
    </w:p>
    <w:p w14:paraId="656B6F44" w14:textId="77777777" w:rsidR="00F75D09" w:rsidRPr="00F75D09" w:rsidRDefault="00F75D09" w:rsidP="00F75D09">
      <w:pPr>
        <w:pStyle w:val="Textoindependiente"/>
        <w:rPr>
          <w:rFonts w:ascii="Arial" w:hAnsi="Arial" w:cs="Arial"/>
        </w:rPr>
      </w:pPr>
    </w:p>
    <w:p w14:paraId="6AFC8AB7" w14:textId="77777777" w:rsidR="009D0693" w:rsidRDefault="009D0693" w:rsidP="00F75D09">
      <w:pPr>
        <w:pStyle w:val="Textoindependiente"/>
        <w:rPr>
          <w:rFonts w:ascii="Arial" w:hAnsi="Arial" w:cs="Arial"/>
        </w:rPr>
      </w:pPr>
    </w:p>
    <w:p w14:paraId="5E903DC5" w14:textId="77777777" w:rsidR="009D0693" w:rsidRDefault="009D0693" w:rsidP="00F75D09">
      <w:pPr>
        <w:pStyle w:val="Textoindependiente"/>
        <w:rPr>
          <w:rFonts w:ascii="Arial" w:hAnsi="Arial" w:cs="Arial"/>
        </w:rPr>
      </w:pPr>
    </w:p>
    <w:p w14:paraId="07841A2D" w14:textId="77777777" w:rsidR="009D0693" w:rsidRDefault="009D0693" w:rsidP="00F75D09">
      <w:pPr>
        <w:pStyle w:val="Textoindependiente"/>
        <w:rPr>
          <w:rFonts w:ascii="Arial" w:hAnsi="Arial" w:cs="Arial"/>
        </w:rPr>
      </w:pPr>
    </w:p>
    <w:p w14:paraId="2660392C" w14:textId="77777777" w:rsidR="009D0693" w:rsidRDefault="009D0693" w:rsidP="00F75D09">
      <w:pPr>
        <w:pStyle w:val="Textoindependiente"/>
        <w:rPr>
          <w:rFonts w:ascii="Arial" w:hAnsi="Arial" w:cs="Arial"/>
        </w:rPr>
      </w:pPr>
    </w:p>
    <w:p w14:paraId="21F47783" w14:textId="048A9958" w:rsidR="00F75D09" w:rsidRPr="002970C6" w:rsidRDefault="00F75D09" w:rsidP="00F75D09">
      <w:pPr>
        <w:pStyle w:val="Textoindependiente"/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>_______________________________</w:t>
      </w:r>
      <w:r w:rsidR="002970C6">
        <w:rPr>
          <w:rFonts w:ascii="Arial" w:hAnsi="Arial" w:cs="Arial"/>
          <w:b/>
          <w:bCs/>
        </w:rPr>
        <w:t>_____</w:t>
      </w:r>
    </w:p>
    <w:p w14:paraId="3A99AA71" w14:textId="77777777" w:rsidR="00F75D09" w:rsidRPr="002970C6" w:rsidRDefault="00F75D09" w:rsidP="00F75D09">
      <w:pPr>
        <w:pStyle w:val="Textoindependiente"/>
        <w:tabs>
          <w:tab w:val="left" w:pos="4289"/>
        </w:tabs>
        <w:spacing w:before="31"/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>Firma:</w:t>
      </w:r>
    </w:p>
    <w:p w14:paraId="342C8053" w14:textId="547E1FA1" w:rsidR="00F75D09" w:rsidRPr="002970C6" w:rsidRDefault="00F75D09" w:rsidP="00F75D09">
      <w:pPr>
        <w:pStyle w:val="Textoindependiente"/>
        <w:tabs>
          <w:tab w:val="left" w:pos="4289"/>
        </w:tabs>
        <w:spacing w:before="31"/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>Nombre del Representante Legal:</w:t>
      </w:r>
      <w:r w:rsidRPr="002970C6">
        <w:rPr>
          <w:rFonts w:ascii="Arial" w:hAnsi="Arial" w:cs="Arial"/>
          <w:b/>
          <w:bCs/>
          <w:u w:val="single"/>
        </w:rPr>
        <w:t xml:space="preserve"> </w:t>
      </w:r>
    </w:p>
    <w:p w14:paraId="6C802289" w14:textId="77777777" w:rsidR="009D0693" w:rsidRPr="002970C6" w:rsidRDefault="00F75D09" w:rsidP="00F75D09">
      <w:pPr>
        <w:pStyle w:val="Textoindependiente"/>
        <w:tabs>
          <w:tab w:val="left" w:pos="3431"/>
          <w:tab w:val="left" w:pos="3666"/>
          <w:tab w:val="left" w:pos="3927"/>
        </w:tabs>
        <w:spacing w:before="39" w:line="276" w:lineRule="auto"/>
        <w:ind w:right="7410"/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>C.C.</w:t>
      </w:r>
    </w:p>
    <w:p w14:paraId="2A43D0BD" w14:textId="44E960D6" w:rsidR="00F75D09" w:rsidRPr="002970C6" w:rsidRDefault="00F75D09" w:rsidP="00F75D09">
      <w:pPr>
        <w:pStyle w:val="Textoindependiente"/>
        <w:tabs>
          <w:tab w:val="left" w:pos="3431"/>
          <w:tab w:val="left" w:pos="3666"/>
          <w:tab w:val="left" w:pos="3927"/>
        </w:tabs>
        <w:spacing w:before="39" w:line="276" w:lineRule="auto"/>
        <w:ind w:right="7410"/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>Teléfono:</w:t>
      </w:r>
    </w:p>
    <w:p w14:paraId="06AB9B4F" w14:textId="7F83CE86" w:rsidR="00F75D09" w:rsidRPr="002970C6" w:rsidRDefault="00F75D09" w:rsidP="00F75D09">
      <w:pPr>
        <w:pStyle w:val="Textoindependiente"/>
        <w:tabs>
          <w:tab w:val="left" w:pos="4087"/>
        </w:tabs>
        <w:rPr>
          <w:rFonts w:ascii="Arial" w:hAnsi="Arial" w:cs="Arial"/>
          <w:b/>
          <w:bCs/>
          <w:u w:val="single"/>
        </w:rPr>
      </w:pPr>
      <w:r w:rsidRPr="002970C6">
        <w:rPr>
          <w:rFonts w:ascii="Arial" w:hAnsi="Arial" w:cs="Arial"/>
          <w:b/>
          <w:bCs/>
        </w:rPr>
        <w:t>Dirección:</w:t>
      </w:r>
    </w:p>
    <w:p w14:paraId="0071E578" w14:textId="7E96F033" w:rsidR="00F75D09" w:rsidRPr="002970C6" w:rsidRDefault="00F75D09" w:rsidP="00F75D09">
      <w:pPr>
        <w:pStyle w:val="Textoindependiente"/>
        <w:tabs>
          <w:tab w:val="left" w:pos="4087"/>
        </w:tabs>
        <w:rPr>
          <w:rFonts w:ascii="Arial" w:hAnsi="Arial" w:cs="Arial"/>
          <w:b/>
          <w:bCs/>
        </w:rPr>
      </w:pPr>
      <w:r w:rsidRPr="002970C6">
        <w:rPr>
          <w:rFonts w:ascii="Arial" w:hAnsi="Arial" w:cs="Arial"/>
          <w:b/>
          <w:bCs/>
        </w:rPr>
        <w:t xml:space="preserve">Correo electrónico: </w:t>
      </w:r>
    </w:p>
    <w:p w14:paraId="2C7CCFD0" w14:textId="77777777" w:rsidR="00F75D09" w:rsidRPr="00F75D09" w:rsidRDefault="00F75D09" w:rsidP="00F75D09">
      <w:pPr>
        <w:rPr>
          <w:rFonts w:ascii="Arial" w:hAnsi="Arial" w:cs="Arial"/>
        </w:rPr>
      </w:pPr>
    </w:p>
    <w:p w14:paraId="4B3D2047" w14:textId="77777777" w:rsidR="00F75D09" w:rsidRPr="00F75D09" w:rsidRDefault="00F75D09" w:rsidP="00F75D09">
      <w:pPr>
        <w:spacing w:line="360" w:lineRule="auto"/>
        <w:rPr>
          <w:rFonts w:ascii="Arial" w:hAnsi="Arial" w:cs="Arial"/>
        </w:rPr>
      </w:pPr>
    </w:p>
    <w:p w14:paraId="030C0E3D" w14:textId="77777777" w:rsidR="00F75D09" w:rsidRPr="00F75D09" w:rsidRDefault="00F75D09" w:rsidP="00F75D09">
      <w:pPr>
        <w:pStyle w:val="Textoindependiente"/>
        <w:spacing w:line="276" w:lineRule="auto"/>
        <w:ind w:left="1020" w:right="117"/>
        <w:jc w:val="both"/>
        <w:rPr>
          <w:rFonts w:ascii="Arial" w:hAnsi="Arial" w:cs="Arial"/>
        </w:rPr>
      </w:pPr>
    </w:p>
    <w:p w14:paraId="008AEC11" w14:textId="77777777" w:rsidR="00F75D09" w:rsidRPr="00F75D09" w:rsidRDefault="00F75D09" w:rsidP="00F75D09">
      <w:pPr>
        <w:pStyle w:val="Textoindependiente"/>
        <w:spacing w:before="4"/>
        <w:rPr>
          <w:rFonts w:ascii="Arial" w:hAnsi="Arial" w:cs="Arial"/>
        </w:rPr>
      </w:pPr>
    </w:p>
    <w:p w14:paraId="6C8EFA9A" w14:textId="77777777" w:rsidR="00F75D09" w:rsidRPr="00F75D09" w:rsidRDefault="00F75D09" w:rsidP="00F75D09">
      <w:pPr>
        <w:rPr>
          <w:rFonts w:ascii="Arial" w:hAnsi="Arial" w:cs="Arial"/>
        </w:rPr>
      </w:pPr>
    </w:p>
    <w:p w14:paraId="73886687" w14:textId="51787027" w:rsidR="009A5FC3" w:rsidRPr="00F75D09" w:rsidRDefault="009A5FC3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9A5FC3" w:rsidRPr="00F75D09" w:rsidSect="00BF041B">
      <w:footerReference w:type="default" r:id="rId13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9134" w14:textId="77777777" w:rsidR="003207D1" w:rsidRDefault="003207D1" w:rsidP="0061105B">
      <w:pPr>
        <w:spacing w:after="0" w:line="240" w:lineRule="auto"/>
      </w:pPr>
      <w:r>
        <w:separator/>
      </w:r>
    </w:p>
  </w:endnote>
  <w:endnote w:type="continuationSeparator" w:id="0">
    <w:p w14:paraId="0C0D34FA" w14:textId="77777777" w:rsidR="003207D1" w:rsidRDefault="003207D1" w:rsidP="0061105B">
      <w:pPr>
        <w:spacing w:after="0" w:line="240" w:lineRule="auto"/>
      </w:pPr>
      <w:r>
        <w:continuationSeparator/>
      </w:r>
    </w:p>
  </w:endnote>
  <w:endnote w:type="continuationNotice" w:id="1">
    <w:p w14:paraId="7140C06A" w14:textId="77777777" w:rsidR="003207D1" w:rsidRDefault="00320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6BE4" w14:textId="77777777" w:rsidR="003207D1" w:rsidRDefault="003207D1" w:rsidP="0061105B">
      <w:pPr>
        <w:spacing w:after="0" w:line="240" w:lineRule="auto"/>
      </w:pPr>
      <w:r>
        <w:separator/>
      </w:r>
    </w:p>
  </w:footnote>
  <w:footnote w:type="continuationSeparator" w:id="0">
    <w:p w14:paraId="148FD239" w14:textId="77777777" w:rsidR="003207D1" w:rsidRDefault="003207D1" w:rsidP="0061105B">
      <w:pPr>
        <w:spacing w:after="0" w:line="240" w:lineRule="auto"/>
      </w:pPr>
      <w:r>
        <w:continuationSeparator/>
      </w:r>
    </w:p>
  </w:footnote>
  <w:footnote w:type="continuationNotice" w:id="1">
    <w:p w14:paraId="1B1A778F" w14:textId="77777777" w:rsidR="003207D1" w:rsidRDefault="003207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9"/>
    <w:multiLevelType w:val="hybridMultilevel"/>
    <w:tmpl w:val="0BDEBE2C"/>
    <w:lvl w:ilvl="0" w:tplc="483A2AA6">
      <w:start w:val="1"/>
      <w:numFmt w:val="decimal"/>
      <w:lvlText w:val="%1."/>
      <w:lvlJc w:val="left"/>
      <w:pPr>
        <w:ind w:left="1300" w:hanging="360"/>
        <w:jc w:val="right"/>
      </w:pPr>
      <w:rPr>
        <w:rFonts w:ascii="Arial Narrow" w:eastAsia="Calibri Light" w:hAnsi="Arial Narrow" w:cs="Calibri Light" w:hint="default"/>
        <w:w w:val="100"/>
        <w:sz w:val="20"/>
        <w:szCs w:val="20"/>
        <w:lang w:val="es-ES" w:eastAsia="en-US" w:bidi="ar-SA"/>
      </w:rPr>
    </w:lvl>
    <w:lvl w:ilvl="1" w:tplc="C93E0A1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 w:tplc="50D4570A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B22E03F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A56A567A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DAC08082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962CB0E6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D3283EA6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EA9C091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D592651"/>
    <w:multiLevelType w:val="hybridMultilevel"/>
    <w:tmpl w:val="549652A6"/>
    <w:lvl w:ilvl="0" w:tplc="FB42A76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667BD"/>
    <w:multiLevelType w:val="hybridMultilevel"/>
    <w:tmpl w:val="119AB712"/>
    <w:lvl w:ilvl="0" w:tplc="D2186C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97C29"/>
    <w:multiLevelType w:val="hybridMultilevel"/>
    <w:tmpl w:val="DB5AC3BE"/>
    <w:lvl w:ilvl="0" w:tplc="240A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9E4C06"/>
    <w:multiLevelType w:val="hybridMultilevel"/>
    <w:tmpl w:val="73CE1CC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4D1A3E"/>
    <w:multiLevelType w:val="hybridMultilevel"/>
    <w:tmpl w:val="DBB2C714"/>
    <w:lvl w:ilvl="0" w:tplc="C136C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35A41"/>
    <w:multiLevelType w:val="hybridMultilevel"/>
    <w:tmpl w:val="5A34D224"/>
    <w:lvl w:ilvl="0" w:tplc="65CA4D32">
      <w:start w:val="8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>
      <w:start w:val="1"/>
      <w:numFmt w:val="lowerRoman"/>
      <w:lvlText w:val="%3."/>
      <w:lvlJc w:val="right"/>
      <w:pPr>
        <w:ind w:left="2727" w:hanging="180"/>
      </w:pPr>
    </w:lvl>
    <w:lvl w:ilvl="3" w:tplc="240A000F">
      <w:start w:val="1"/>
      <w:numFmt w:val="decimal"/>
      <w:lvlText w:val="%4."/>
      <w:lvlJc w:val="left"/>
      <w:pPr>
        <w:ind w:left="3447" w:hanging="360"/>
      </w:pPr>
    </w:lvl>
    <w:lvl w:ilvl="4" w:tplc="240A0019">
      <w:start w:val="1"/>
      <w:numFmt w:val="lowerLetter"/>
      <w:lvlText w:val="%5."/>
      <w:lvlJc w:val="left"/>
      <w:pPr>
        <w:ind w:left="4167" w:hanging="360"/>
      </w:pPr>
    </w:lvl>
    <w:lvl w:ilvl="5" w:tplc="240A001B">
      <w:start w:val="1"/>
      <w:numFmt w:val="lowerRoman"/>
      <w:lvlText w:val="%6."/>
      <w:lvlJc w:val="right"/>
      <w:pPr>
        <w:ind w:left="4887" w:hanging="180"/>
      </w:pPr>
    </w:lvl>
    <w:lvl w:ilvl="6" w:tplc="240A000F">
      <w:start w:val="1"/>
      <w:numFmt w:val="decimal"/>
      <w:lvlText w:val="%7."/>
      <w:lvlJc w:val="left"/>
      <w:pPr>
        <w:ind w:left="5607" w:hanging="360"/>
      </w:pPr>
    </w:lvl>
    <w:lvl w:ilvl="7" w:tplc="240A0019">
      <w:start w:val="1"/>
      <w:numFmt w:val="lowerLetter"/>
      <w:lvlText w:val="%8."/>
      <w:lvlJc w:val="left"/>
      <w:pPr>
        <w:ind w:left="6327" w:hanging="360"/>
      </w:pPr>
    </w:lvl>
    <w:lvl w:ilvl="8" w:tplc="240A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976290"/>
    <w:multiLevelType w:val="hybridMultilevel"/>
    <w:tmpl w:val="21ECB7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50637D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5" w15:restartNumberingAfterBreak="0">
    <w:nsid w:val="6F2833C7"/>
    <w:multiLevelType w:val="hybridMultilevel"/>
    <w:tmpl w:val="242ABA48"/>
    <w:lvl w:ilvl="0" w:tplc="C958F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21F8"/>
    <w:multiLevelType w:val="hybridMultilevel"/>
    <w:tmpl w:val="D2DE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84E78A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E288A"/>
    <w:multiLevelType w:val="hybridMultilevel"/>
    <w:tmpl w:val="D4E639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112A7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86432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326640">
    <w:abstractNumId w:val="9"/>
  </w:num>
  <w:num w:numId="3" w16cid:durableId="571768658">
    <w:abstractNumId w:val="11"/>
  </w:num>
  <w:num w:numId="4" w16cid:durableId="488912361">
    <w:abstractNumId w:val="17"/>
  </w:num>
  <w:num w:numId="5" w16cid:durableId="1291285384">
    <w:abstractNumId w:val="2"/>
  </w:num>
  <w:num w:numId="6" w16cid:durableId="1396589540">
    <w:abstractNumId w:val="16"/>
  </w:num>
  <w:num w:numId="7" w16cid:durableId="72819811">
    <w:abstractNumId w:val="6"/>
  </w:num>
  <w:num w:numId="8" w16cid:durableId="303199914">
    <w:abstractNumId w:val="14"/>
  </w:num>
  <w:num w:numId="9" w16cid:durableId="1699818652">
    <w:abstractNumId w:val="1"/>
  </w:num>
  <w:num w:numId="10" w16cid:durableId="1150907553">
    <w:abstractNumId w:val="10"/>
  </w:num>
  <w:num w:numId="11" w16cid:durableId="907959839">
    <w:abstractNumId w:val="18"/>
  </w:num>
  <w:num w:numId="12" w16cid:durableId="1018197470">
    <w:abstractNumId w:val="0"/>
  </w:num>
  <w:num w:numId="13" w16cid:durableId="1126005735">
    <w:abstractNumId w:val="4"/>
  </w:num>
  <w:num w:numId="14" w16cid:durableId="1804813482">
    <w:abstractNumId w:val="15"/>
  </w:num>
  <w:num w:numId="15" w16cid:durableId="1607729652">
    <w:abstractNumId w:val="7"/>
  </w:num>
  <w:num w:numId="16" w16cid:durableId="66848449">
    <w:abstractNumId w:val="8"/>
  </w:num>
  <w:num w:numId="17" w16cid:durableId="149450023">
    <w:abstractNumId w:val="13"/>
  </w:num>
  <w:num w:numId="18" w16cid:durableId="1388839183">
    <w:abstractNumId w:val="3"/>
  </w:num>
  <w:num w:numId="19" w16cid:durableId="152919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33FEB"/>
    <w:rsid w:val="00060138"/>
    <w:rsid w:val="00064091"/>
    <w:rsid w:val="000645E2"/>
    <w:rsid w:val="000925D8"/>
    <w:rsid w:val="000D2E53"/>
    <w:rsid w:val="00134B19"/>
    <w:rsid w:val="00150D8E"/>
    <w:rsid w:val="00164755"/>
    <w:rsid w:val="00185102"/>
    <w:rsid w:val="001A27B2"/>
    <w:rsid w:val="001B05F1"/>
    <w:rsid w:val="001B7451"/>
    <w:rsid w:val="0021532C"/>
    <w:rsid w:val="00256ABA"/>
    <w:rsid w:val="002759C3"/>
    <w:rsid w:val="0027654D"/>
    <w:rsid w:val="0028596A"/>
    <w:rsid w:val="00285A19"/>
    <w:rsid w:val="002970C6"/>
    <w:rsid w:val="002A7C53"/>
    <w:rsid w:val="002D24C0"/>
    <w:rsid w:val="002E41FA"/>
    <w:rsid w:val="003207D1"/>
    <w:rsid w:val="00341226"/>
    <w:rsid w:val="00345043"/>
    <w:rsid w:val="00377259"/>
    <w:rsid w:val="003D3375"/>
    <w:rsid w:val="00446779"/>
    <w:rsid w:val="004B297B"/>
    <w:rsid w:val="00525802"/>
    <w:rsid w:val="00526F66"/>
    <w:rsid w:val="00545D9E"/>
    <w:rsid w:val="0056052F"/>
    <w:rsid w:val="005B168D"/>
    <w:rsid w:val="00610383"/>
    <w:rsid w:val="0061105B"/>
    <w:rsid w:val="006271A4"/>
    <w:rsid w:val="00640F22"/>
    <w:rsid w:val="00655D5D"/>
    <w:rsid w:val="006943A2"/>
    <w:rsid w:val="006B5596"/>
    <w:rsid w:val="0078622C"/>
    <w:rsid w:val="007D2B8B"/>
    <w:rsid w:val="007E7159"/>
    <w:rsid w:val="007F4779"/>
    <w:rsid w:val="00804DC3"/>
    <w:rsid w:val="008058B2"/>
    <w:rsid w:val="00810E0E"/>
    <w:rsid w:val="00831912"/>
    <w:rsid w:val="00855B1C"/>
    <w:rsid w:val="0086371C"/>
    <w:rsid w:val="00870213"/>
    <w:rsid w:val="008C4113"/>
    <w:rsid w:val="008C509F"/>
    <w:rsid w:val="009552A8"/>
    <w:rsid w:val="009A5FC3"/>
    <w:rsid w:val="009B0A18"/>
    <w:rsid w:val="009D0693"/>
    <w:rsid w:val="009D719F"/>
    <w:rsid w:val="00A96CAF"/>
    <w:rsid w:val="00AA1F9B"/>
    <w:rsid w:val="00AC7647"/>
    <w:rsid w:val="00AF5789"/>
    <w:rsid w:val="00B5082C"/>
    <w:rsid w:val="00B56C1E"/>
    <w:rsid w:val="00B60D96"/>
    <w:rsid w:val="00BB365F"/>
    <w:rsid w:val="00BC5D9A"/>
    <w:rsid w:val="00BC767B"/>
    <w:rsid w:val="00BF041B"/>
    <w:rsid w:val="00C114D4"/>
    <w:rsid w:val="00C8443B"/>
    <w:rsid w:val="00CB39D4"/>
    <w:rsid w:val="00CB55D7"/>
    <w:rsid w:val="00D452CF"/>
    <w:rsid w:val="00D47352"/>
    <w:rsid w:val="00D84B47"/>
    <w:rsid w:val="00DB798B"/>
    <w:rsid w:val="00E33A60"/>
    <w:rsid w:val="00E533AC"/>
    <w:rsid w:val="00E67044"/>
    <w:rsid w:val="00E74EC2"/>
    <w:rsid w:val="00E874AD"/>
    <w:rsid w:val="00F31806"/>
    <w:rsid w:val="00F424E8"/>
    <w:rsid w:val="00F75D09"/>
    <w:rsid w:val="00FB6E2D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3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3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322</Words>
  <Characters>1956</Characters>
  <Application>Microsoft Office Word</Application>
  <DocSecurity>0</DocSecurity>
  <Lines>59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30</cp:revision>
  <dcterms:created xsi:type="dcterms:W3CDTF">2024-12-03T22:20:00Z</dcterms:created>
  <dcterms:modified xsi:type="dcterms:W3CDTF">2025-10-06T16:58:00Z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