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5E91986B" w14:textId="2E1F26E9" w:rsidR="000665EC" w:rsidRPr="00194D33" w:rsidRDefault="000665EC" w:rsidP="00CF53F3">
      <w:pPr>
        <w:spacing w:after="0" w:line="240" w:lineRule="auto"/>
        <w:jc w:val="center"/>
        <w:rPr>
          <w:rFonts w:ascii="Arial" w:eastAsia="Arial" w:hAnsi="Arial" w:cs="Arial"/>
          <w:b/>
          <w:bCs/>
          <w:sz w:val="20"/>
          <w:szCs w:val="20"/>
        </w:rPr>
      </w:pPr>
      <w:r w:rsidRPr="00194D33">
        <w:rPr>
          <w:rFonts w:ascii="Arial" w:eastAsia="Arial" w:hAnsi="Arial" w:cs="Arial"/>
          <w:b/>
          <w:bCs/>
          <w:sz w:val="20"/>
          <w:szCs w:val="20"/>
        </w:rPr>
        <w:t xml:space="preserve">PATRIMONIO AUTÓNOMO 3-1-9439 – </w:t>
      </w:r>
      <w:proofErr w:type="spellStart"/>
      <w:r w:rsidRPr="00194D33">
        <w:rPr>
          <w:rFonts w:ascii="Arial" w:eastAsia="Arial" w:hAnsi="Arial" w:cs="Arial"/>
          <w:b/>
          <w:bCs/>
          <w:sz w:val="20"/>
          <w:szCs w:val="20"/>
        </w:rPr>
        <w:t>OxI</w:t>
      </w:r>
      <w:proofErr w:type="spellEnd"/>
      <w:r w:rsidRPr="00194D33">
        <w:rPr>
          <w:rFonts w:ascii="Arial" w:eastAsia="Arial" w:hAnsi="Arial" w:cs="Arial"/>
          <w:b/>
          <w:bCs/>
          <w:sz w:val="20"/>
          <w:szCs w:val="20"/>
        </w:rPr>
        <w:t xml:space="preserve"> SAN BENITO</w:t>
      </w:r>
    </w:p>
    <w:p w14:paraId="291DDDDB" w14:textId="77777777" w:rsidR="00CF53F3" w:rsidRPr="00194D33" w:rsidRDefault="00CF53F3" w:rsidP="00CF53F3">
      <w:pPr>
        <w:spacing w:after="0" w:line="240" w:lineRule="auto"/>
        <w:jc w:val="center"/>
        <w:rPr>
          <w:rFonts w:ascii="Arial" w:eastAsia="Arial" w:hAnsi="Arial" w:cs="Arial"/>
          <w:b/>
          <w:bCs/>
          <w:sz w:val="20"/>
          <w:szCs w:val="20"/>
        </w:rPr>
      </w:pPr>
    </w:p>
    <w:p w14:paraId="12913277" w14:textId="77777777" w:rsidR="000665EC" w:rsidRPr="00194D33" w:rsidRDefault="000665EC" w:rsidP="00CF53F3">
      <w:pPr>
        <w:spacing w:after="0" w:line="240" w:lineRule="auto"/>
        <w:jc w:val="center"/>
        <w:rPr>
          <w:rFonts w:ascii="Arial" w:eastAsia="Arial" w:hAnsi="Arial" w:cs="Arial"/>
          <w:b/>
          <w:bCs/>
          <w:sz w:val="20"/>
          <w:szCs w:val="20"/>
        </w:rPr>
      </w:pPr>
      <w:r w:rsidRPr="00194D33">
        <w:rPr>
          <w:rFonts w:ascii="Arial" w:eastAsia="Arial" w:hAnsi="Arial" w:cs="Arial"/>
          <w:b/>
          <w:bCs/>
          <w:sz w:val="20"/>
          <w:szCs w:val="20"/>
        </w:rPr>
        <w:t>LICITACIÓN PRIVADA ABIERTA No. 001 DE 2025</w:t>
      </w:r>
    </w:p>
    <w:p w14:paraId="1E275A39" w14:textId="77777777" w:rsidR="00692C17" w:rsidRPr="00194D33" w:rsidRDefault="00692C17" w:rsidP="00CF53F3">
      <w:pPr>
        <w:spacing w:after="0" w:line="240" w:lineRule="auto"/>
        <w:jc w:val="center"/>
        <w:rPr>
          <w:rFonts w:ascii="Arial" w:eastAsia="Arial" w:hAnsi="Arial" w:cs="Arial"/>
          <w:b/>
          <w:bCs/>
          <w:sz w:val="20"/>
          <w:szCs w:val="20"/>
        </w:rPr>
      </w:pPr>
    </w:p>
    <w:p w14:paraId="030A70B5" w14:textId="77777777" w:rsidR="001504BC" w:rsidRPr="00194D33" w:rsidRDefault="001504BC" w:rsidP="001504BC">
      <w:pPr>
        <w:spacing w:after="0"/>
        <w:jc w:val="center"/>
        <w:rPr>
          <w:rFonts w:ascii="Arial" w:hAnsi="Arial" w:cs="Arial"/>
          <w:b/>
          <w:bCs/>
          <w:sz w:val="20"/>
          <w:szCs w:val="20"/>
        </w:rPr>
      </w:pPr>
      <w:r w:rsidRPr="00194D33">
        <w:rPr>
          <w:rFonts w:ascii="Arial" w:hAnsi="Arial" w:cs="Arial"/>
          <w:b/>
          <w:bCs/>
          <w:sz w:val="20"/>
          <w:szCs w:val="20"/>
        </w:rPr>
        <w:t>FORMATO 5 – PAGOS AL SISTEMA DE SEGURIDAD SOCIAL Y APORTES LEGALES</w:t>
      </w:r>
    </w:p>
    <w:p w14:paraId="42927A3D" w14:textId="77777777" w:rsidR="001504BC" w:rsidRPr="00194D33" w:rsidRDefault="001504BC" w:rsidP="001504BC">
      <w:pPr>
        <w:numPr>
          <w:ilvl w:val="12"/>
          <w:numId w:val="0"/>
        </w:numPr>
        <w:spacing w:after="0"/>
        <w:jc w:val="center"/>
        <w:rPr>
          <w:rFonts w:ascii="Arial" w:hAnsi="Arial" w:cs="Arial"/>
          <w:b/>
          <w:sz w:val="20"/>
          <w:szCs w:val="20"/>
        </w:rPr>
      </w:pPr>
    </w:p>
    <w:p w14:paraId="08684FA1" w14:textId="77777777" w:rsidR="001504BC" w:rsidRPr="00194D33" w:rsidRDefault="001504BC" w:rsidP="001504BC">
      <w:pPr>
        <w:numPr>
          <w:ilvl w:val="12"/>
          <w:numId w:val="0"/>
        </w:numPr>
        <w:spacing w:after="0"/>
        <w:jc w:val="center"/>
        <w:rPr>
          <w:rFonts w:ascii="Arial" w:hAnsi="Arial" w:cs="Arial"/>
          <w:b/>
          <w:sz w:val="20"/>
          <w:szCs w:val="20"/>
        </w:rPr>
      </w:pPr>
      <w:r w:rsidRPr="00194D33">
        <w:rPr>
          <w:rFonts w:ascii="Arial" w:hAnsi="Arial" w:cs="Arial"/>
          <w:b/>
          <w:sz w:val="20"/>
          <w:szCs w:val="20"/>
        </w:rPr>
        <w:t xml:space="preserve">ARTÍCULO 50 LEY 789 DE 2002 </w:t>
      </w:r>
    </w:p>
    <w:p w14:paraId="24C39953" w14:textId="77777777" w:rsidR="001504BC" w:rsidRPr="00194D33" w:rsidRDefault="001504BC" w:rsidP="001504BC">
      <w:pPr>
        <w:numPr>
          <w:ilvl w:val="12"/>
          <w:numId w:val="0"/>
        </w:numPr>
        <w:spacing w:after="0"/>
        <w:rPr>
          <w:rFonts w:ascii="Arial" w:hAnsi="Arial" w:cs="Arial"/>
          <w:b/>
          <w:sz w:val="20"/>
          <w:szCs w:val="20"/>
        </w:rPr>
      </w:pPr>
    </w:p>
    <w:p w14:paraId="7EDDC3B7" w14:textId="77777777" w:rsidR="001504BC" w:rsidRPr="00194D33" w:rsidRDefault="001504BC" w:rsidP="001504BC">
      <w:pPr>
        <w:numPr>
          <w:ilvl w:val="12"/>
          <w:numId w:val="0"/>
        </w:numPr>
        <w:spacing w:after="0"/>
        <w:jc w:val="center"/>
        <w:rPr>
          <w:rFonts w:ascii="Arial" w:hAnsi="Arial" w:cs="Arial"/>
          <w:b/>
          <w:sz w:val="20"/>
          <w:szCs w:val="20"/>
        </w:rPr>
      </w:pPr>
      <w:r w:rsidRPr="00194D33">
        <w:rPr>
          <w:rFonts w:ascii="Arial" w:hAnsi="Arial" w:cs="Arial"/>
          <w:b/>
          <w:sz w:val="20"/>
          <w:szCs w:val="20"/>
          <w:highlight w:val="lightGray"/>
        </w:rPr>
        <w:t>(PERSONAS JURÍDICAS)</w:t>
      </w:r>
    </w:p>
    <w:p w14:paraId="1CAA3706" w14:textId="77777777" w:rsidR="001504BC" w:rsidRPr="00194D33" w:rsidRDefault="001504BC" w:rsidP="001504BC">
      <w:pPr>
        <w:numPr>
          <w:ilvl w:val="12"/>
          <w:numId w:val="0"/>
        </w:numPr>
        <w:spacing w:after="0"/>
        <w:jc w:val="both"/>
        <w:rPr>
          <w:rFonts w:ascii="Arial" w:hAnsi="Arial" w:cs="Arial"/>
          <w:sz w:val="20"/>
          <w:szCs w:val="20"/>
        </w:rPr>
      </w:pPr>
    </w:p>
    <w:p w14:paraId="490D9840" w14:textId="77777777" w:rsidR="001504BC" w:rsidRPr="00194D33" w:rsidRDefault="001504BC" w:rsidP="001504BC">
      <w:pPr>
        <w:spacing w:after="0"/>
        <w:jc w:val="both"/>
        <w:rPr>
          <w:rFonts w:ascii="Arial" w:hAnsi="Arial" w:cs="Arial"/>
          <w:sz w:val="20"/>
          <w:szCs w:val="20"/>
          <w:highlight w:val="lightGray"/>
        </w:rPr>
      </w:pPr>
      <w:r w:rsidRPr="00194D33">
        <w:rPr>
          <w:rFonts w:ascii="Arial" w:hAnsi="Arial" w:cs="Arial"/>
          <w:sz w:val="20"/>
          <w:szCs w:val="20"/>
          <w:highlight w:val="lightGray"/>
        </w:rPr>
        <w:t>[Este Formato debe ser diligenciado por las personas jurídicas nacionales y extranjeras con domicilio o Sucursal en Colombia las cuales deberán acreditar este requisito respecto del personal vinculado en Colombia].</w:t>
      </w:r>
    </w:p>
    <w:p w14:paraId="2996BC7F" w14:textId="77777777" w:rsidR="001504BC" w:rsidRPr="00194D33" w:rsidRDefault="001504BC" w:rsidP="001504BC">
      <w:pPr>
        <w:jc w:val="both"/>
        <w:rPr>
          <w:rFonts w:ascii="Arial" w:hAnsi="Arial" w:cs="Arial"/>
          <w:sz w:val="20"/>
          <w:szCs w:val="20"/>
        </w:rPr>
      </w:pPr>
      <w:r w:rsidRPr="00194D33">
        <w:rPr>
          <w:rFonts w:ascii="Arial" w:hAnsi="Arial" w:cs="Arial"/>
          <w:sz w:val="20"/>
          <w:szCs w:val="20"/>
          <w:highlight w:val="lightGray"/>
        </w:rPr>
        <w:t>[Cuando la persona jurídica no esté exonerada en el pago al sistema de aportes parafiscales, deberá incluir el siguiente texto y ajustar el Formato en lo correspondiente:]</w:t>
      </w:r>
    </w:p>
    <w:p w14:paraId="16CA2789"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highlight w:val="lightGray"/>
        </w:rPr>
        <w:t>[Incluir el nombre d</w:t>
      </w:r>
      <w:r w:rsidRPr="00194D33">
        <w:rPr>
          <w:rFonts w:ascii="Arial" w:hAnsi="Arial" w:cs="Arial"/>
          <w:sz w:val="20"/>
          <w:szCs w:val="20"/>
          <w:highlight w:val="lightGray"/>
          <w:shd w:val="clear" w:color="auto" w:fill="FFFFFF"/>
        </w:rPr>
        <w:t>el representante legal de la persona jurídica]</w:t>
      </w:r>
      <w:r w:rsidRPr="00194D33">
        <w:rPr>
          <w:rFonts w:ascii="Arial" w:hAnsi="Arial" w:cs="Arial"/>
          <w:sz w:val="20"/>
          <w:szCs w:val="20"/>
        </w:rPr>
        <w:t xml:space="preserve">, identificado con </w:t>
      </w:r>
      <w:r w:rsidRPr="00194D33">
        <w:rPr>
          <w:rFonts w:ascii="Arial" w:hAnsi="Arial" w:cs="Arial"/>
          <w:sz w:val="20"/>
          <w:szCs w:val="20"/>
          <w:highlight w:val="lightGray"/>
        </w:rPr>
        <w:t>[</w:t>
      </w:r>
      <w:r w:rsidRPr="00194D33">
        <w:rPr>
          <w:rFonts w:ascii="Arial" w:hAnsi="Arial" w:cs="Arial"/>
          <w:sz w:val="20"/>
          <w:szCs w:val="20"/>
          <w:highlight w:val="lightGray"/>
          <w:shd w:val="clear" w:color="auto" w:fill="FFFFFF"/>
        </w:rPr>
        <w:t xml:space="preserve">Mencionar </w:t>
      </w:r>
      <w:r w:rsidRPr="00194D33">
        <w:rPr>
          <w:rFonts w:ascii="Arial" w:hAnsi="Arial" w:cs="Arial"/>
          <w:sz w:val="20"/>
          <w:szCs w:val="20"/>
          <w:highlight w:val="lightGray"/>
        </w:rPr>
        <w:t>el número de identificación]</w:t>
      </w:r>
      <w:r w:rsidRPr="00194D33">
        <w:rPr>
          <w:rFonts w:ascii="Arial" w:hAnsi="Arial" w:cs="Arial"/>
          <w:sz w:val="20"/>
          <w:szCs w:val="20"/>
        </w:rPr>
        <w:t xml:space="preserve">, en mi condición de representante legal de </w:t>
      </w:r>
      <w:r w:rsidRPr="00194D33">
        <w:rPr>
          <w:rFonts w:ascii="Arial" w:hAnsi="Arial" w:cs="Arial"/>
          <w:sz w:val="20"/>
          <w:szCs w:val="20"/>
          <w:highlight w:val="lightGray"/>
        </w:rPr>
        <w:t>[Señalar la razón social de la persona jurídica]</w:t>
      </w:r>
      <w:r w:rsidRPr="00194D33">
        <w:rPr>
          <w:rFonts w:ascii="Arial" w:hAnsi="Arial" w:cs="Arial"/>
          <w:sz w:val="20"/>
          <w:szCs w:val="20"/>
        </w:rPr>
        <w:t xml:space="preserve"> identificada con el NIT </w:t>
      </w:r>
      <w:r w:rsidRPr="00194D33">
        <w:rPr>
          <w:rFonts w:ascii="Arial" w:hAnsi="Arial" w:cs="Arial"/>
          <w:sz w:val="20"/>
          <w:szCs w:val="20"/>
          <w:highlight w:val="lightGray"/>
        </w:rPr>
        <w:t>[Indicar el NIT]</w:t>
      </w:r>
      <w:r w:rsidRPr="00194D33">
        <w:rPr>
          <w:rFonts w:ascii="Arial" w:hAnsi="Arial" w:cs="Arial"/>
          <w:sz w:val="20"/>
          <w:szCs w:val="20"/>
        </w:rPr>
        <w:t xml:space="preserve"> , bajo la gravedad del juramento, certifico el pago de los aportes de salud, riesgos laborales, pensiones y aportes a las cajas de compensación familiar, al Instituto Colombiano de Bienestar Familiar y al Servicio Nacional de Aprendizaje </w:t>
      </w:r>
      <w:r w:rsidRPr="00194D33">
        <w:rPr>
          <w:rFonts w:ascii="Arial" w:hAnsi="Arial" w:cs="Arial"/>
          <w:iCs/>
          <w:sz w:val="20"/>
          <w:szCs w:val="20"/>
        </w:rPr>
        <w:t>(artículo 65 de la Ley 1819 de 2016)</w:t>
      </w:r>
      <w:r w:rsidRPr="00194D33">
        <w:rPr>
          <w:rFonts w:ascii="Arial" w:hAnsi="Arial" w:cs="Arial"/>
          <w:i/>
          <w:sz w:val="20"/>
          <w:szCs w:val="20"/>
        </w:rPr>
        <w:t xml:space="preserve">, </w:t>
      </w:r>
      <w:r w:rsidRPr="00194D33">
        <w:rPr>
          <w:rFonts w:ascii="Arial" w:hAnsi="Arial" w:cs="Arial"/>
          <w:sz w:val="20"/>
          <w:szCs w:val="20"/>
        </w:rPr>
        <w:t xml:space="preserve">pagados por la compañía durante los últimos seis (6) meses </w:t>
      </w:r>
      <w:r w:rsidRPr="00194D33">
        <w:rPr>
          <w:rFonts w:ascii="Arial" w:hAnsi="Arial" w:cs="Arial"/>
          <w:sz w:val="20"/>
          <w:szCs w:val="20"/>
          <w:lang w:val="x-none"/>
        </w:rPr>
        <w:t xml:space="preserve">contados a partir </w:t>
      </w:r>
      <w:r w:rsidRPr="00194D33">
        <w:rPr>
          <w:rFonts w:ascii="Arial" w:hAnsi="Arial" w:cs="Arial"/>
          <w:sz w:val="20"/>
          <w:szCs w:val="20"/>
        </w:rPr>
        <w:t xml:space="preserve">de </w:t>
      </w:r>
      <w:r w:rsidRPr="00194D33">
        <w:rPr>
          <w:rFonts w:ascii="Arial" w:hAnsi="Arial" w:cs="Arial"/>
          <w:sz w:val="20"/>
          <w:szCs w:val="20"/>
          <w:lang w:val="x-none"/>
        </w:rPr>
        <w:t>la fecha de cierre</w:t>
      </w:r>
      <w:r w:rsidRPr="00194D33">
        <w:rPr>
          <w:rFonts w:ascii="Arial" w:hAnsi="Arial" w:cs="Arial"/>
          <w:sz w:val="20"/>
          <w:szCs w:val="20"/>
        </w:rPr>
        <w:t xml:space="preserve"> del presente Proceso de Contratación. Lo anterior, en cumplimiento de lo dispuesto en el artículo 50 de la Ley 789 de 2002.</w:t>
      </w:r>
    </w:p>
    <w:p w14:paraId="645B6C9D" w14:textId="77777777" w:rsidR="001504BC" w:rsidRPr="00194D33" w:rsidRDefault="001504BC" w:rsidP="001504BC">
      <w:pPr>
        <w:numPr>
          <w:ilvl w:val="12"/>
          <w:numId w:val="0"/>
        </w:numPr>
        <w:spacing w:after="0"/>
        <w:jc w:val="both"/>
        <w:rPr>
          <w:rFonts w:ascii="Arial" w:hAnsi="Arial" w:cs="Arial"/>
          <w:sz w:val="20"/>
          <w:szCs w:val="20"/>
        </w:rPr>
      </w:pPr>
    </w:p>
    <w:p w14:paraId="2262A591"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highlight w:val="lightGray"/>
        </w:rPr>
        <w:t>[</w:t>
      </w:r>
      <w:r w:rsidRPr="00194D33">
        <w:rPr>
          <w:rFonts w:ascii="Arial" w:eastAsia="Calibri" w:hAnsi="Arial" w:cs="Arial"/>
          <w:sz w:val="20"/>
          <w:szCs w:val="20"/>
          <w:highlight w:val="lightGray"/>
        </w:rPr>
        <w:t>Incluir el nombre d</w:t>
      </w:r>
      <w:r w:rsidRPr="00194D33">
        <w:rPr>
          <w:rFonts w:ascii="Arial" w:eastAsia="Calibri" w:hAnsi="Arial" w:cs="Arial"/>
          <w:sz w:val="20"/>
          <w:szCs w:val="20"/>
          <w:highlight w:val="lightGray"/>
          <w:shd w:val="clear" w:color="auto" w:fill="FFFFFF"/>
        </w:rPr>
        <w:t>el revisor fiscal, según corresponda]</w:t>
      </w:r>
      <w:r w:rsidRPr="00194D33">
        <w:rPr>
          <w:rFonts w:ascii="Arial" w:hAnsi="Arial" w:cs="Arial"/>
          <w:sz w:val="20"/>
          <w:szCs w:val="20"/>
        </w:rPr>
        <w:t xml:space="preserve">, identificado con </w:t>
      </w:r>
      <w:r w:rsidRPr="00194D33">
        <w:rPr>
          <w:rFonts w:ascii="Arial" w:hAnsi="Arial" w:cs="Arial"/>
          <w:sz w:val="20"/>
          <w:szCs w:val="20"/>
          <w:highlight w:val="lightGray"/>
        </w:rPr>
        <w:t>[</w:t>
      </w:r>
      <w:r w:rsidRPr="00194D33">
        <w:rPr>
          <w:rFonts w:ascii="Arial" w:eastAsia="Calibri" w:hAnsi="Arial" w:cs="Arial"/>
          <w:sz w:val="20"/>
          <w:szCs w:val="20"/>
          <w:highlight w:val="lightGray"/>
          <w:shd w:val="clear" w:color="auto" w:fill="FFFFFF"/>
        </w:rPr>
        <w:t>Mencionar</w:t>
      </w:r>
      <w:r w:rsidRPr="00194D33">
        <w:rPr>
          <w:rFonts w:ascii="Arial" w:eastAsia="Calibri" w:hAnsi="Arial" w:cs="Arial"/>
          <w:sz w:val="20"/>
          <w:szCs w:val="20"/>
          <w:highlight w:val="lightGray"/>
        </w:rPr>
        <w:t xml:space="preserve"> el número de identificación]</w:t>
      </w:r>
      <w:r w:rsidRPr="00194D33">
        <w:rPr>
          <w:rFonts w:ascii="Arial" w:hAnsi="Arial" w:cs="Arial"/>
          <w:sz w:val="20"/>
          <w:szCs w:val="20"/>
        </w:rPr>
        <w:t xml:space="preserve">, y con tarjeta profesional </w:t>
      </w:r>
      <w:r w:rsidRPr="00194D33">
        <w:rPr>
          <w:rFonts w:ascii="Arial" w:hAnsi="Arial" w:cs="Arial"/>
          <w:sz w:val="20"/>
          <w:szCs w:val="20"/>
          <w:highlight w:val="lightGray"/>
        </w:rPr>
        <w:t>[Señalar el número de tarjeta profesional]</w:t>
      </w:r>
      <w:r w:rsidRPr="00194D33">
        <w:rPr>
          <w:rFonts w:ascii="Arial" w:hAnsi="Arial" w:cs="Arial"/>
          <w:sz w:val="20"/>
          <w:szCs w:val="20"/>
        </w:rPr>
        <w:t xml:space="preserve"> de la Junta Central de Contadores de Colombia, en mi condición de revisor fiscal de </w:t>
      </w:r>
      <w:r w:rsidRPr="00194D33">
        <w:rPr>
          <w:rFonts w:ascii="Arial" w:hAnsi="Arial" w:cs="Arial"/>
          <w:sz w:val="20"/>
          <w:szCs w:val="20"/>
          <w:highlight w:val="lightGray"/>
        </w:rPr>
        <w:t>[Indicar la razón social de la compañía]</w:t>
      </w:r>
      <w:r w:rsidRPr="00194D33">
        <w:rPr>
          <w:rFonts w:ascii="Arial" w:hAnsi="Arial" w:cs="Arial"/>
          <w:sz w:val="20"/>
          <w:szCs w:val="20"/>
        </w:rPr>
        <w:t xml:space="preserve"> identificada con el NIT </w:t>
      </w:r>
      <w:r w:rsidRPr="00194D33">
        <w:rPr>
          <w:rFonts w:ascii="Arial" w:hAnsi="Arial" w:cs="Arial"/>
          <w:sz w:val="20"/>
          <w:szCs w:val="20"/>
          <w:highlight w:val="lightGray"/>
        </w:rPr>
        <w:t>[Incluir el NIT]</w:t>
      </w:r>
      <w:r w:rsidRPr="00194D33">
        <w:rPr>
          <w:rFonts w:ascii="Arial" w:hAnsi="Arial" w:cs="Arial"/>
          <w:sz w:val="20"/>
          <w:szCs w:val="20"/>
        </w:rPr>
        <w:t xml:space="preserve">, debidamente inscrito en la Cámara de Comercio de ________, luego de examinar los Estados Financieros de acuerdo con las normas de auditoría generalmente aceptadas en Colombia, bajo la gravedad del juramento, certifico el pago de los aportes de salud, riesgos laborales, pensiones y aportes a las cajas de compensación familiar, Instituto Colombiano de Bienestar Familiar y Servicio Nacional de Aprendizaje </w:t>
      </w:r>
      <w:r w:rsidRPr="00194D33">
        <w:rPr>
          <w:rFonts w:ascii="Arial" w:hAnsi="Arial" w:cs="Arial"/>
          <w:iCs/>
          <w:sz w:val="20"/>
          <w:szCs w:val="20"/>
        </w:rPr>
        <w:t>(artículo 65 de la Ley 1819 de 2016),</w:t>
      </w:r>
      <w:r w:rsidRPr="00194D33">
        <w:rPr>
          <w:rFonts w:ascii="Arial" w:hAnsi="Arial" w:cs="Arial"/>
          <w:i/>
          <w:sz w:val="20"/>
          <w:szCs w:val="20"/>
        </w:rPr>
        <w:t xml:space="preserve"> </w:t>
      </w:r>
      <w:r w:rsidRPr="00194D33">
        <w:rPr>
          <w:rFonts w:ascii="Arial" w:hAnsi="Arial" w:cs="Arial"/>
          <w:sz w:val="20"/>
          <w:szCs w:val="20"/>
        </w:rPr>
        <w:t xml:space="preserve">pagados por la compañía durante los últimos seis (6) meses </w:t>
      </w:r>
      <w:r w:rsidRPr="00194D33">
        <w:rPr>
          <w:rFonts w:ascii="Arial" w:hAnsi="Arial" w:cs="Arial"/>
          <w:sz w:val="20"/>
          <w:szCs w:val="20"/>
          <w:lang w:val="x-none"/>
        </w:rPr>
        <w:t>contados a partir de</w:t>
      </w:r>
      <w:r w:rsidRPr="00194D33">
        <w:rPr>
          <w:rFonts w:ascii="Arial" w:hAnsi="Arial" w:cs="Arial"/>
          <w:sz w:val="20"/>
          <w:szCs w:val="20"/>
        </w:rPr>
        <w:t xml:space="preserve"> </w:t>
      </w:r>
      <w:r w:rsidRPr="00194D33">
        <w:rPr>
          <w:rFonts w:ascii="Arial" w:hAnsi="Arial" w:cs="Arial"/>
          <w:sz w:val="20"/>
          <w:szCs w:val="20"/>
          <w:lang w:val="x-none"/>
        </w:rPr>
        <w:t>la fecha de cierre</w:t>
      </w:r>
      <w:r w:rsidRPr="00194D33">
        <w:rPr>
          <w:rFonts w:ascii="Arial" w:hAnsi="Arial" w:cs="Arial"/>
          <w:sz w:val="20"/>
          <w:szCs w:val="20"/>
        </w:rPr>
        <w:t xml:space="preserve"> del presente Proceso de Contratación. Lo anterior, en cumplimiento de lo dispuesto en el artículo 50 de la Ley 789 de 2002. </w:t>
      </w:r>
    </w:p>
    <w:p w14:paraId="3D76800C" w14:textId="77777777" w:rsidR="001504BC" w:rsidRPr="00194D33" w:rsidRDefault="001504BC" w:rsidP="001504BC">
      <w:pPr>
        <w:numPr>
          <w:ilvl w:val="12"/>
          <w:numId w:val="0"/>
        </w:numPr>
        <w:spacing w:after="0"/>
        <w:jc w:val="both"/>
        <w:rPr>
          <w:rFonts w:ascii="Arial" w:hAnsi="Arial" w:cs="Arial"/>
          <w:sz w:val="20"/>
          <w:szCs w:val="20"/>
        </w:rPr>
      </w:pPr>
    </w:p>
    <w:p w14:paraId="061B1412" w14:textId="77777777" w:rsidR="001504BC" w:rsidRPr="00194D33" w:rsidRDefault="001504BC" w:rsidP="001504BC">
      <w:pPr>
        <w:numPr>
          <w:ilvl w:val="12"/>
          <w:numId w:val="0"/>
        </w:numPr>
        <w:spacing w:after="0"/>
        <w:jc w:val="both"/>
        <w:rPr>
          <w:rFonts w:ascii="Arial" w:hAnsi="Arial" w:cs="Arial"/>
          <w:sz w:val="20"/>
          <w:szCs w:val="20"/>
          <w:highlight w:val="lightGray"/>
        </w:rPr>
      </w:pPr>
      <w:r w:rsidRPr="00194D33">
        <w:rPr>
          <w:rFonts w:ascii="Arial" w:hAnsi="Arial" w:cs="Arial"/>
          <w:sz w:val="20"/>
          <w:szCs w:val="20"/>
          <w:highlight w:val="lightGray"/>
        </w:rPr>
        <w:t xml:space="preserve">[En el evento en que la sociedad no tenga más de seis (6) meses de constituida, deberá acreditar los pagos a partir de la fecha de su constitución como sigue:] </w:t>
      </w:r>
    </w:p>
    <w:p w14:paraId="57DDA37F" w14:textId="77777777" w:rsidR="001504BC" w:rsidRPr="00194D33" w:rsidRDefault="001504BC" w:rsidP="001504BC">
      <w:pPr>
        <w:numPr>
          <w:ilvl w:val="12"/>
          <w:numId w:val="0"/>
        </w:numPr>
        <w:spacing w:after="0"/>
        <w:jc w:val="both"/>
        <w:rPr>
          <w:rFonts w:ascii="Arial" w:hAnsi="Arial" w:cs="Arial"/>
          <w:sz w:val="20"/>
          <w:szCs w:val="20"/>
          <w:highlight w:val="lightGray"/>
        </w:rPr>
      </w:pPr>
    </w:p>
    <w:p w14:paraId="6CD61860"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highlight w:val="lightGray"/>
        </w:rPr>
        <w:t>[Incluir el nombre del representante legal de la persona jurídica]</w:t>
      </w:r>
      <w:r w:rsidRPr="00194D33">
        <w:rPr>
          <w:rFonts w:ascii="Arial" w:hAnsi="Arial" w:cs="Arial"/>
          <w:sz w:val="20"/>
          <w:szCs w:val="20"/>
        </w:rPr>
        <w:t xml:space="preserve"> identificado con </w:t>
      </w:r>
      <w:r w:rsidRPr="00194D33">
        <w:rPr>
          <w:rFonts w:ascii="Arial" w:hAnsi="Arial" w:cs="Arial"/>
          <w:sz w:val="20"/>
          <w:szCs w:val="20"/>
          <w:highlight w:val="lightGray"/>
        </w:rPr>
        <w:t>[Mencionar el número de identificación]</w:t>
      </w:r>
      <w:r w:rsidRPr="00194D33">
        <w:rPr>
          <w:rFonts w:ascii="Arial" w:hAnsi="Arial" w:cs="Arial"/>
          <w:sz w:val="20"/>
          <w:szCs w:val="20"/>
        </w:rPr>
        <w:t xml:space="preserve"> en mi condición de representante legal de </w:t>
      </w:r>
      <w:r w:rsidRPr="00194D33">
        <w:rPr>
          <w:rFonts w:ascii="Arial" w:hAnsi="Arial" w:cs="Arial"/>
          <w:sz w:val="20"/>
          <w:szCs w:val="20"/>
          <w:highlight w:val="lightGray"/>
        </w:rPr>
        <w:t>[Señalar la razón social de la persona jurídica]</w:t>
      </w:r>
      <w:r w:rsidRPr="00194D33">
        <w:rPr>
          <w:rFonts w:ascii="Arial" w:hAnsi="Arial" w:cs="Arial"/>
          <w:sz w:val="20"/>
          <w:szCs w:val="20"/>
        </w:rPr>
        <w:t xml:space="preserve"> identificada con el NIT </w:t>
      </w:r>
      <w:r w:rsidRPr="00194D33">
        <w:rPr>
          <w:rFonts w:ascii="Arial" w:hAnsi="Arial" w:cs="Arial"/>
          <w:sz w:val="20"/>
          <w:szCs w:val="20"/>
          <w:highlight w:val="lightGray"/>
        </w:rPr>
        <w:t>[Indicar el NIT]</w:t>
      </w:r>
      <w:r w:rsidRPr="00194D33">
        <w:rPr>
          <w:rFonts w:ascii="Arial" w:hAnsi="Arial" w:cs="Arial"/>
          <w:sz w:val="20"/>
          <w:szCs w:val="20"/>
        </w:rPr>
        <w:t>, bajo la gravedad del juramento, certifico el pago de los aportes de salud, riesgos laborales, pensiones y aportes a las cajas de compensación familiar, Instituto Colombiano de Bienestar Familiar y  Servicio Nacional de Aprendizaje (artículo 65 de la Ley 1819 de 2016),</w:t>
      </w:r>
      <w:r w:rsidRPr="00194D33">
        <w:rPr>
          <w:rFonts w:ascii="Arial" w:hAnsi="Arial" w:cs="Arial"/>
          <w:i/>
          <w:sz w:val="20"/>
          <w:szCs w:val="20"/>
        </w:rPr>
        <w:t xml:space="preserve"> </w:t>
      </w:r>
      <w:r w:rsidRPr="00194D33">
        <w:rPr>
          <w:rFonts w:ascii="Arial" w:hAnsi="Arial" w:cs="Arial"/>
          <w:sz w:val="20"/>
          <w:szCs w:val="20"/>
        </w:rPr>
        <w:t xml:space="preserve">pagados por la compañía </w:t>
      </w:r>
      <w:r w:rsidRPr="00194D33">
        <w:rPr>
          <w:rFonts w:ascii="Arial" w:hAnsi="Arial" w:cs="Arial"/>
          <w:sz w:val="20"/>
          <w:szCs w:val="20"/>
          <w:lang w:val="x-none"/>
        </w:rPr>
        <w:t xml:space="preserve">a partir </w:t>
      </w:r>
      <w:r w:rsidRPr="00194D33">
        <w:rPr>
          <w:rFonts w:ascii="Arial" w:hAnsi="Arial" w:cs="Arial"/>
          <w:sz w:val="20"/>
          <w:szCs w:val="20"/>
        </w:rPr>
        <w:t xml:space="preserve">de </w:t>
      </w:r>
      <w:r w:rsidRPr="00194D33">
        <w:rPr>
          <w:rFonts w:ascii="Arial" w:hAnsi="Arial" w:cs="Arial"/>
          <w:sz w:val="20"/>
          <w:szCs w:val="20"/>
          <w:highlight w:val="lightGray"/>
        </w:rPr>
        <w:t>[</w:t>
      </w:r>
      <w:r w:rsidRPr="00194D33">
        <w:rPr>
          <w:rFonts w:ascii="Arial" w:hAnsi="Arial" w:cs="Arial"/>
          <w:sz w:val="20"/>
          <w:szCs w:val="20"/>
          <w:highlight w:val="lightGray"/>
          <w:lang w:val="x-none"/>
        </w:rPr>
        <w:t>fecha de</w:t>
      </w:r>
      <w:r w:rsidRPr="00194D33">
        <w:rPr>
          <w:rFonts w:ascii="Arial" w:hAnsi="Arial" w:cs="Arial"/>
          <w:sz w:val="20"/>
          <w:szCs w:val="20"/>
          <w:highlight w:val="lightGray"/>
        </w:rPr>
        <w:t xml:space="preserve"> constitución]</w:t>
      </w:r>
      <w:r w:rsidRPr="00194D33">
        <w:rPr>
          <w:rFonts w:ascii="Arial" w:hAnsi="Arial" w:cs="Arial"/>
          <w:sz w:val="20"/>
          <w:szCs w:val="20"/>
        </w:rPr>
        <w:t>. Lo anterior, en cumplimiento de lo dispuesto en el artículo 50 de la Ley 789 de 2002.</w:t>
      </w:r>
    </w:p>
    <w:p w14:paraId="6C720186" w14:textId="77777777" w:rsidR="001504BC" w:rsidRPr="00194D33" w:rsidRDefault="001504BC" w:rsidP="001504BC">
      <w:pPr>
        <w:numPr>
          <w:ilvl w:val="12"/>
          <w:numId w:val="0"/>
        </w:numPr>
        <w:spacing w:after="0"/>
        <w:jc w:val="both"/>
        <w:rPr>
          <w:rFonts w:ascii="Arial" w:hAnsi="Arial" w:cs="Arial"/>
          <w:sz w:val="20"/>
          <w:szCs w:val="20"/>
          <w:highlight w:val="lightGray"/>
        </w:rPr>
      </w:pPr>
    </w:p>
    <w:p w14:paraId="6CB16C2F"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eastAsia="Calibri" w:hAnsi="Arial" w:cs="Arial"/>
          <w:sz w:val="20"/>
          <w:szCs w:val="20"/>
          <w:highlight w:val="lightGray"/>
        </w:rPr>
        <w:lastRenderedPageBreak/>
        <w:t>[Incluir el nombre d</w:t>
      </w:r>
      <w:r w:rsidRPr="00194D33">
        <w:rPr>
          <w:rFonts w:ascii="Arial" w:eastAsia="Calibri" w:hAnsi="Arial" w:cs="Arial"/>
          <w:sz w:val="20"/>
          <w:szCs w:val="20"/>
          <w:highlight w:val="lightGray"/>
          <w:shd w:val="clear" w:color="auto" w:fill="FFFFFF"/>
        </w:rPr>
        <w:t>el revisor fiscal, según corresponda]</w:t>
      </w:r>
      <w:r w:rsidRPr="00194D33">
        <w:rPr>
          <w:rFonts w:ascii="Arial" w:eastAsia="Calibri" w:hAnsi="Arial" w:cs="Arial"/>
          <w:sz w:val="20"/>
          <w:szCs w:val="20"/>
        </w:rPr>
        <w:t xml:space="preserve"> identificado con </w:t>
      </w:r>
      <w:r w:rsidRPr="00194D33">
        <w:rPr>
          <w:rFonts w:ascii="Arial" w:eastAsia="Calibri" w:hAnsi="Arial" w:cs="Arial"/>
          <w:sz w:val="20"/>
          <w:szCs w:val="20"/>
          <w:highlight w:val="lightGray"/>
        </w:rPr>
        <w:t>[Mencionar el número de identificación]</w:t>
      </w:r>
      <w:r w:rsidRPr="00194D33">
        <w:rPr>
          <w:rFonts w:ascii="Arial" w:hAnsi="Arial" w:cs="Arial"/>
          <w:sz w:val="20"/>
          <w:szCs w:val="20"/>
        </w:rPr>
        <w:t xml:space="preserve">, y con tarjeta profesional </w:t>
      </w:r>
      <w:r w:rsidRPr="00194D33">
        <w:rPr>
          <w:rFonts w:ascii="Arial" w:hAnsi="Arial" w:cs="Arial"/>
          <w:sz w:val="20"/>
          <w:szCs w:val="20"/>
          <w:highlight w:val="lightGray"/>
        </w:rPr>
        <w:t>[Incluir número de tarjeta profesional]</w:t>
      </w:r>
      <w:r w:rsidRPr="00194D33">
        <w:rPr>
          <w:rFonts w:ascii="Arial" w:hAnsi="Arial" w:cs="Arial"/>
          <w:sz w:val="20"/>
          <w:szCs w:val="20"/>
        </w:rPr>
        <w:t xml:space="preserve"> de la Junta Central de Contadores de Colombia, en mi condición de revisor fiscal de </w:t>
      </w:r>
      <w:r w:rsidRPr="00194D33">
        <w:rPr>
          <w:rFonts w:ascii="Arial" w:hAnsi="Arial" w:cs="Arial"/>
          <w:sz w:val="20"/>
          <w:szCs w:val="20"/>
          <w:highlight w:val="lightGray"/>
        </w:rPr>
        <w:t>[Señalar la razón social de la persona jurídica]</w:t>
      </w:r>
      <w:r w:rsidRPr="00194D33">
        <w:rPr>
          <w:rFonts w:ascii="Arial" w:hAnsi="Arial" w:cs="Arial"/>
          <w:sz w:val="20"/>
          <w:szCs w:val="20"/>
        </w:rPr>
        <w:t xml:space="preserve"> identificada con el NIT </w:t>
      </w:r>
      <w:r w:rsidRPr="00194D33">
        <w:rPr>
          <w:rFonts w:ascii="Arial" w:hAnsi="Arial" w:cs="Arial"/>
          <w:sz w:val="20"/>
          <w:szCs w:val="20"/>
          <w:highlight w:val="lightGray"/>
        </w:rPr>
        <w:t>[Indicar el NIT]</w:t>
      </w:r>
      <w:r w:rsidRPr="00194D33">
        <w:rPr>
          <w:rFonts w:ascii="Arial" w:hAnsi="Arial" w:cs="Arial"/>
          <w:sz w:val="20"/>
          <w:szCs w:val="20"/>
        </w:rPr>
        <w:t xml:space="preserve">, debidamente inscrito en la Cámara de Comercio de ________,luego de examinar los Estados Financieros de la compañía, de acuerdo con las normas de auditoría generalmente aceptadas en Colombia, bajo la gravedad del juramento certifico el pago de los aportes de salud, riesgos laborales, pensiones y aportes a las cajas de compensación familiar, Instituto Colombiano de Bienestar Familiar y Servicio Nacional de Aprendizaje </w:t>
      </w:r>
      <w:r w:rsidRPr="00194D33">
        <w:rPr>
          <w:rFonts w:ascii="Arial" w:hAnsi="Arial" w:cs="Arial"/>
          <w:iCs/>
          <w:sz w:val="20"/>
          <w:szCs w:val="20"/>
        </w:rPr>
        <w:t>(artículo 65 de la Ley 1819 de 2016)</w:t>
      </w:r>
      <w:r w:rsidRPr="00194D33">
        <w:rPr>
          <w:rFonts w:ascii="Arial" w:hAnsi="Arial" w:cs="Arial"/>
          <w:i/>
          <w:sz w:val="20"/>
          <w:szCs w:val="20"/>
        </w:rPr>
        <w:t xml:space="preserve">, </w:t>
      </w:r>
      <w:r w:rsidRPr="00194D33">
        <w:rPr>
          <w:rFonts w:ascii="Arial" w:hAnsi="Arial" w:cs="Arial"/>
          <w:sz w:val="20"/>
          <w:szCs w:val="20"/>
        </w:rPr>
        <w:t xml:space="preserve">pagados por la compañía </w:t>
      </w:r>
      <w:r w:rsidRPr="00194D33">
        <w:rPr>
          <w:rFonts w:ascii="Arial" w:hAnsi="Arial" w:cs="Arial"/>
          <w:sz w:val="20"/>
          <w:szCs w:val="20"/>
          <w:lang w:val="x-none"/>
        </w:rPr>
        <w:t xml:space="preserve">a partir </w:t>
      </w:r>
      <w:r w:rsidRPr="00194D33">
        <w:rPr>
          <w:rFonts w:ascii="Arial" w:hAnsi="Arial" w:cs="Arial"/>
          <w:sz w:val="20"/>
          <w:szCs w:val="20"/>
        </w:rPr>
        <w:t xml:space="preserve">de </w:t>
      </w:r>
      <w:r w:rsidRPr="00194D33">
        <w:rPr>
          <w:rFonts w:ascii="Arial" w:hAnsi="Arial" w:cs="Arial"/>
          <w:sz w:val="20"/>
          <w:szCs w:val="20"/>
          <w:highlight w:val="lightGray"/>
        </w:rPr>
        <w:t>[</w:t>
      </w:r>
      <w:r w:rsidRPr="00194D33">
        <w:rPr>
          <w:rFonts w:ascii="Arial" w:hAnsi="Arial" w:cs="Arial"/>
          <w:sz w:val="20"/>
          <w:szCs w:val="20"/>
          <w:highlight w:val="lightGray"/>
          <w:lang w:val="x-none"/>
        </w:rPr>
        <w:t>fecha de</w:t>
      </w:r>
      <w:r w:rsidRPr="00194D33">
        <w:rPr>
          <w:rFonts w:ascii="Arial" w:hAnsi="Arial" w:cs="Arial"/>
          <w:sz w:val="20"/>
          <w:szCs w:val="20"/>
          <w:highlight w:val="lightGray"/>
        </w:rPr>
        <w:t xml:space="preserve"> constitución]</w:t>
      </w:r>
      <w:r w:rsidRPr="00194D33">
        <w:rPr>
          <w:rFonts w:ascii="Arial" w:hAnsi="Arial" w:cs="Arial"/>
          <w:sz w:val="20"/>
          <w:szCs w:val="20"/>
        </w:rPr>
        <w:t>. Lo anterior, en cumplimiento de lo dispuesto en el artículo 50 de la Ley 789 de 2002.</w:t>
      </w:r>
    </w:p>
    <w:p w14:paraId="6D9046AD" w14:textId="77777777" w:rsidR="001504BC" w:rsidRPr="00194D33" w:rsidRDefault="001504BC" w:rsidP="001504BC">
      <w:pPr>
        <w:numPr>
          <w:ilvl w:val="12"/>
          <w:numId w:val="0"/>
        </w:numPr>
        <w:spacing w:after="0"/>
        <w:jc w:val="both"/>
        <w:rPr>
          <w:rFonts w:ascii="Arial" w:hAnsi="Arial" w:cs="Arial"/>
          <w:sz w:val="20"/>
          <w:szCs w:val="20"/>
        </w:rPr>
      </w:pPr>
    </w:p>
    <w:p w14:paraId="52F44193"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highlight w:val="lightGray"/>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847F70" w14:textId="77777777" w:rsidR="001504BC" w:rsidRPr="00194D33" w:rsidRDefault="001504BC" w:rsidP="001504BC">
      <w:pPr>
        <w:spacing w:after="0"/>
        <w:jc w:val="both"/>
        <w:rPr>
          <w:rFonts w:ascii="Arial" w:hAnsi="Arial" w:cs="Arial"/>
          <w:sz w:val="20"/>
          <w:szCs w:val="20"/>
          <w:highlight w:val="lightGray"/>
        </w:rPr>
      </w:pPr>
    </w:p>
    <w:p w14:paraId="1919E021" w14:textId="77777777" w:rsidR="001504BC" w:rsidRPr="00194D33" w:rsidRDefault="001504BC" w:rsidP="001504BC">
      <w:pPr>
        <w:spacing w:after="0"/>
        <w:jc w:val="both"/>
        <w:rPr>
          <w:rFonts w:ascii="Arial" w:hAnsi="Arial" w:cs="Arial"/>
          <w:sz w:val="20"/>
          <w:szCs w:val="20"/>
        </w:rPr>
      </w:pPr>
      <w:r w:rsidRPr="00194D33">
        <w:rPr>
          <w:rFonts w:ascii="Arial" w:hAnsi="Arial" w:cs="Arial"/>
          <w:sz w:val="20"/>
          <w:szCs w:val="20"/>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10B80FF5" w14:textId="77777777" w:rsidR="001504BC" w:rsidRPr="00194D33" w:rsidRDefault="001504BC" w:rsidP="001504BC">
      <w:pPr>
        <w:numPr>
          <w:ilvl w:val="12"/>
          <w:numId w:val="0"/>
        </w:numPr>
        <w:spacing w:after="0"/>
        <w:jc w:val="both"/>
        <w:rPr>
          <w:rFonts w:ascii="Arial" w:hAnsi="Arial" w:cs="Arial"/>
          <w:sz w:val="20"/>
          <w:szCs w:val="20"/>
        </w:rPr>
      </w:pPr>
    </w:p>
    <w:p w14:paraId="0048E5CD" w14:textId="77777777" w:rsidR="001504BC" w:rsidRPr="00194D33" w:rsidRDefault="001504BC" w:rsidP="001504BC">
      <w:pPr>
        <w:numPr>
          <w:ilvl w:val="12"/>
          <w:numId w:val="0"/>
        </w:numPr>
        <w:spacing w:after="0"/>
        <w:jc w:val="both"/>
        <w:rPr>
          <w:rFonts w:ascii="Arial" w:hAnsi="Arial" w:cs="Arial"/>
          <w:sz w:val="20"/>
          <w:szCs w:val="20"/>
        </w:rPr>
      </w:pPr>
      <w:r w:rsidRPr="00194D33">
        <w:rPr>
          <w:rFonts w:ascii="Arial" w:hAnsi="Arial" w:cs="Arial"/>
          <w:sz w:val="20"/>
          <w:szCs w:val="20"/>
        </w:rPr>
        <w:t>Conforme con el artículo 65 de la Ley 1819 de 2016, bajo la gravedad del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07A49B01" w14:textId="77777777" w:rsidR="001504BC" w:rsidRPr="00194D33" w:rsidRDefault="001504BC" w:rsidP="001504BC">
      <w:pPr>
        <w:numPr>
          <w:ilvl w:val="12"/>
          <w:numId w:val="0"/>
        </w:numPr>
        <w:spacing w:after="0"/>
        <w:jc w:val="both"/>
        <w:rPr>
          <w:rFonts w:ascii="Arial" w:hAnsi="Arial" w:cs="Arial"/>
          <w:sz w:val="20"/>
          <w:szCs w:val="20"/>
        </w:rPr>
      </w:pPr>
    </w:p>
    <w:p w14:paraId="50DB2B50" w14:textId="77777777" w:rsidR="001504BC" w:rsidRPr="00194D33" w:rsidRDefault="001504BC" w:rsidP="001504BC">
      <w:pPr>
        <w:spacing w:after="0"/>
        <w:ind w:firstLine="11"/>
        <w:jc w:val="both"/>
        <w:rPr>
          <w:rFonts w:ascii="Arial" w:hAnsi="Arial" w:cs="Arial"/>
          <w:sz w:val="20"/>
          <w:szCs w:val="20"/>
        </w:rPr>
      </w:pPr>
      <w:r w:rsidRPr="00194D33">
        <w:rPr>
          <w:rFonts w:ascii="Arial" w:hAnsi="Arial" w:cs="Arial"/>
          <w:sz w:val="20"/>
          <w:szCs w:val="20"/>
          <w:highlight w:val="lightGray"/>
        </w:rPr>
        <w:t>[Cuando la persona jurídica no haya tenido personal a cargo dentro de los seis (6) meses anteriores a la presentación de la propuesta deberá manifestarlo de la siguiente manera:]</w:t>
      </w:r>
      <w:r w:rsidRPr="00194D33">
        <w:rPr>
          <w:rFonts w:ascii="Arial" w:hAnsi="Arial" w:cs="Arial"/>
          <w:sz w:val="20"/>
          <w:szCs w:val="20"/>
        </w:rPr>
        <w:t xml:space="preserve"> </w:t>
      </w:r>
    </w:p>
    <w:p w14:paraId="03197BE4" w14:textId="77777777" w:rsidR="001504BC" w:rsidRPr="00194D33" w:rsidRDefault="001504BC" w:rsidP="001504BC">
      <w:pPr>
        <w:numPr>
          <w:ilvl w:val="12"/>
          <w:numId w:val="0"/>
        </w:numPr>
        <w:spacing w:after="0"/>
        <w:jc w:val="both"/>
        <w:rPr>
          <w:rFonts w:ascii="Arial" w:hAnsi="Arial" w:cs="Arial"/>
          <w:sz w:val="20"/>
          <w:szCs w:val="20"/>
        </w:rPr>
      </w:pPr>
    </w:p>
    <w:p w14:paraId="03B28A3C" w14:textId="77777777" w:rsidR="001504BC" w:rsidRPr="00194D33" w:rsidRDefault="001504BC" w:rsidP="001504BC">
      <w:pPr>
        <w:spacing w:after="0"/>
        <w:ind w:firstLine="11"/>
        <w:jc w:val="both"/>
        <w:rPr>
          <w:rFonts w:ascii="Arial" w:hAnsi="Arial" w:cs="Arial"/>
          <w:sz w:val="20"/>
          <w:szCs w:val="20"/>
        </w:rPr>
      </w:pPr>
      <w:r w:rsidRPr="00194D33">
        <w:rPr>
          <w:rFonts w:ascii="Arial" w:hAnsi="Arial" w:cs="Arial"/>
          <w:sz w:val="20"/>
          <w:szCs w:val="20"/>
          <w:highlight w:val="lightGray"/>
        </w:rPr>
        <w:t>[Incluir el nombre d</w:t>
      </w:r>
      <w:r w:rsidRPr="00194D33">
        <w:rPr>
          <w:rFonts w:ascii="Arial" w:hAnsi="Arial" w:cs="Arial"/>
          <w:sz w:val="20"/>
          <w:szCs w:val="20"/>
          <w:highlight w:val="lightGray"/>
          <w:shd w:val="clear" w:color="auto" w:fill="FFFFFF"/>
        </w:rPr>
        <w:t>el representante legal de la persona jurídica o el revisor fiscal, según corresponda]</w:t>
      </w:r>
      <w:r w:rsidRPr="00194D33">
        <w:rPr>
          <w:rFonts w:ascii="Arial" w:hAnsi="Arial" w:cs="Arial"/>
          <w:sz w:val="20"/>
          <w:szCs w:val="20"/>
        </w:rPr>
        <w:t xml:space="preserve"> identificado con </w:t>
      </w:r>
      <w:r w:rsidRPr="00194D33">
        <w:rPr>
          <w:rFonts w:ascii="Arial" w:hAnsi="Arial" w:cs="Arial"/>
          <w:sz w:val="20"/>
          <w:szCs w:val="20"/>
          <w:highlight w:val="lightGray"/>
          <w:shd w:val="clear" w:color="auto" w:fill="FFFFFF"/>
        </w:rPr>
        <w:t>[Mencionar</w:t>
      </w:r>
      <w:r w:rsidRPr="00194D33">
        <w:rPr>
          <w:rFonts w:ascii="Arial" w:hAnsi="Arial" w:cs="Arial"/>
          <w:sz w:val="20"/>
          <w:szCs w:val="20"/>
          <w:highlight w:val="lightGray"/>
        </w:rPr>
        <w:t xml:space="preserve"> el número de identificación</w:t>
      </w:r>
      <w:r w:rsidRPr="00194D33">
        <w:rPr>
          <w:rFonts w:ascii="Arial" w:hAnsi="Arial" w:cs="Arial"/>
          <w:sz w:val="20"/>
          <w:szCs w:val="20"/>
          <w:highlight w:val="lightGray"/>
          <w:shd w:val="clear" w:color="auto" w:fill="FFFFFF"/>
        </w:rPr>
        <w:t>]</w:t>
      </w:r>
      <w:r w:rsidRPr="00194D33">
        <w:rPr>
          <w:rFonts w:ascii="Arial" w:hAnsi="Arial" w:cs="Arial"/>
          <w:sz w:val="20"/>
          <w:szCs w:val="20"/>
        </w:rPr>
        <w:t xml:space="preserve">, en mi condición de </w:t>
      </w:r>
      <w:r w:rsidRPr="00194D33">
        <w:rPr>
          <w:rFonts w:ascii="Arial" w:hAnsi="Arial" w:cs="Arial"/>
          <w:sz w:val="20"/>
          <w:szCs w:val="20"/>
          <w:highlight w:val="lightGray"/>
        </w:rPr>
        <w:t>[Indicar si actúa como representante legal o revisor fiscal]</w:t>
      </w:r>
      <w:r w:rsidRPr="00194D33">
        <w:rPr>
          <w:rFonts w:ascii="Arial" w:hAnsi="Arial" w:cs="Arial"/>
          <w:sz w:val="20"/>
          <w:szCs w:val="20"/>
        </w:rPr>
        <w:t xml:space="preserve"> de </w:t>
      </w:r>
      <w:r w:rsidRPr="00194D33">
        <w:rPr>
          <w:rFonts w:ascii="Arial" w:hAnsi="Arial" w:cs="Arial"/>
          <w:sz w:val="20"/>
          <w:szCs w:val="20"/>
          <w:highlight w:val="lightGray"/>
        </w:rPr>
        <w:t>[Señalar la razón social de la persona jurídica]</w:t>
      </w:r>
      <w:r w:rsidRPr="00194D33">
        <w:rPr>
          <w:rFonts w:ascii="Arial" w:hAnsi="Arial" w:cs="Arial"/>
          <w:sz w:val="20"/>
          <w:szCs w:val="20"/>
        </w:rPr>
        <w:t xml:space="preserve"> identificada con el NIT </w:t>
      </w:r>
      <w:r w:rsidRPr="00194D33">
        <w:rPr>
          <w:rFonts w:ascii="Arial" w:hAnsi="Arial" w:cs="Arial"/>
          <w:sz w:val="20"/>
          <w:szCs w:val="20"/>
          <w:highlight w:val="lightGray"/>
        </w:rPr>
        <w:t>[Incluir el NIT]</w:t>
      </w:r>
      <w:r w:rsidRPr="00194D33">
        <w:rPr>
          <w:rFonts w:ascii="Arial" w:hAnsi="Arial" w:cs="Arial"/>
          <w:sz w:val="20"/>
          <w:szCs w:val="20"/>
        </w:rPr>
        <w:t>, bajo la gravedad del juramento, manifiesto que dentro de los seis (6) meses anteriores a la fecha de firma del contrato no tuve personal a cargo y por ende no estoy obligado a efectuar el pago de Aportes Legales y seguridad social.</w:t>
      </w:r>
    </w:p>
    <w:p w14:paraId="736DE04F" w14:textId="77777777" w:rsidR="001504BC" w:rsidRPr="00194D33" w:rsidRDefault="001504BC" w:rsidP="001504BC">
      <w:pPr>
        <w:widowControl w:val="0"/>
        <w:spacing w:after="120"/>
        <w:jc w:val="both"/>
        <w:rPr>
          <w:rFonts w:ascii="Arial" w:hAnsi="Arial" w:cs="Arial"/>
          <w:sz w:val="20"/>
          <w:szCs w:val="20"/>
        </w:rPr>
      </w:pPr>
      <w:r w:rsidRPr="00194D33">
        <w:rPr>
          <w:rFonts w:ascii="Arial" w:hAnsi="Arial" w:cs="Arial"/>
          <w:sz w:val="20"/>
          <w:szCs w:val="20"/>
        </w:rPr>
        <w:t xml:space="preserve">En constancia, se firma en </w:t>
      </w:r>
      <w:r w:rsidRPr="00194D33">
        <w:rPr>
          <w:rFonts w:ascii="Arial" w:hAnsi="Arial" w:cs="Arial"/>
          <w:sz w:val="20"/>
          <w:szCs w:val="20"/>
          <w:highlight w:val="lightGray"/>
        </w:rPr>
        <w:t>______________</w:t>
      </w:r>
      <w:r w:rsidRPr="00194D33">
        <w:rPr>
          <w:rFonts w:ascii="Arial" w:hAnsi="Arial" w:cs="Arial"/>
          <w:sz w:val="20"/>
          <w:szCs w:val="20"/>
        </w:rPr>
        <w:t xml:space="preserve">, a los </w:t>
      </w:r>
      <w:r w:rsidRPr="00194D33">
        <w:rPr>
          <w:rFonts w:ascii="Arial" w:hAnsi="Arial" w:cs="Arial"/>
          <w:sz w:val="20"/>
          <w:szCs w:val="20"/>
          <w:highlight w:val="lightGray"/>
        </w:rPr>
        <w:t>____</w:t>
      </w:r>
      <w:r w:rsidRPr="00194D33">
        <w:rPr>
          <w:rFonts w:ascii="Arial" w:hAnsi="Arial" w:cs="Arial"/>
          <w:sz w:val="20"/>
          <w:szCs w:val="20"/>
        </w:rPr>
        <w:t xml:space="preserve"> días del mes de </w:t>
      </w:r>
      <w:r w:rsidRPr="00194D33">
        <w:rPr>
          <w:rFonts w:ascii="Arial" w:hAnsi="Arial" w:cs="Arial"/>
          <w:sz w:val="20"/>
          <w:szCs w:val="20"/>
          <w:highlight w:val="lightGray"/>
        </w:rPr>
        <w:t>_____</w:t>
      </w:r>
      <w:r w:rsidRPr="00194D33">
        <w:rPr>
          <w:rFonts w:ascii="Arial" w:hAnsi="Arial" w:cs="Arial"/>
          <w:sz w:val="20"/>
          <w:szCs w:val="20"/>
        </w:rPr>
        <w:t xml:space="preserve"> </w:t>
      </w:r>
      <w:proofErr w:type="spellStart"/>
      <w:r w:rsidRPr="00194D33">
        <w:rPr>
          <w:rFonts w:ascii="Arial" w:hAnsi="Arial" w:cs="Arial"/>
          <w:sz w:val="20"/>
          <w:szCs w:val="20"/>
        </w:rPr>
        <w:t>de</w:t>
      </w:r>
      <w:proofErr w:type="spellEnd"/>
      <w:r w:rsidRPr="00194D33">
        <w:rPr>
          <w:rFonts w:ascii="Arial" w:hAnsi="Arial" w:cs="Arial"/>
          <w:sz w:val="20"/>
          <w:szCs w:val="20"/>
        </w:rPr>
        <w:t xml:space="preserve"> 20</w:t>
      </w:r>
      <w:r w:rsidRPr="00194D33">
        <w:rPr>
          <w:rFonts w:ascii="Arial" w:hAnsi="Arial" w:cs="Arial"/>
          <w:sz w:val="20"/>
          <w:szCs w:val="20"/>
          <w:highlight w:val="lightGray"/>
        </w:rPr>
        <w:t>__.</w:t>
      </w:r>
    </w:p>
    <w:p w14:paraId="59433697" w14:textId="77777777" w:rsidR="001504BC" w:rsidRPr="00194D33" w:rsidRDefault="001504BC" w:rsidP="001504BC">
      <w:pPr>
        <w:spacing w:after="0" w:line="256" w:lineRule="auto"/>
        <w:jc w:val="both"/>
        <w:rPr>
          <w:rFonts w:ascii="Arial" w:eastAsia="Calibri" w:hAnsi="Arial" w:cs="Arial"/>
          <w:b/>
          <w:sz w:val="20"/>
          <w:szCs w:val="20"/>
        </w:rPr>
      </w:pPr>
    </w:p>
    <w:p w14:paraId="0292322D" w14:textId="77777777" w:rsidR="001504BC" w:rsidRPr="00194D33" w:rsidRDefault="001504BC" w:rsidP="001504BC">
      <w:pPr>
        <w:spacing w:after="0" w:line="256" w:lineRule="auto"/>
        <w:jc w:val="both"/>
        <w:rPr>
          <w:rFonts w:ascii="Arial" w:eastAsia="Calibri" w:hAnsi="Arial" w:cs="Arial"/>
          <w:b/>
          <w:sz w:val="20"/>
          <w:szCs w:val="20"/>
        </w:rPr>
      </w:pPr>
    </w:p>
    <w:p w14:paraId="3D9B8A5E" w14:textId="77777777" w:rsidR="001504BC" w:rsidRPr="00194D33" w:rsidRDefault="001504BC" w:rsidP="001504BC">
      <w:pPr>
        <w:spacing w:after="0" w:line="256" w:lineRule="auto"/>
        <w:jc w:val="both"/>
        <w:rPr>
          <w:rFonts w:ascii="Arial" w:eastAsia="Calibri" w:hAnsi="Arial" w:cs="Arial"/>
          <w:bCs/>
          <w:sz w:val="20"/>
          <w:szCs w:val="20"/>
        </w:rPr>
      </w:pPr>
      <w:r w:rsidRPr="00194D33">
        <w:rPr>
          <w:rFonts w:ascii="Arial" w:eastAsia="Calibri" w:hAnsi="Arial" w:cs="Arial"/>
          <w:bCs/>
          <w:sz w:val="20"/>
          <w:szCs w:val="20"/>
        </w:rPr>
        <w:t>_____________________________________________________________________</w:t>
      </w:r>
    </w:p>
    <w:p w14:paraId="1317FD76" w14:textId="77777777" w:rsidR="001504BC" w:rsidRPr="00194D33" w:rsidRDefault="001504BC" w:rsidP="001504BC">
      <w:pPr>
        <w:spacing w:after="0" w:line="256" w:lineRule="auto"/>
        <w:jc w:val="both"/>
        <w:rPr>
          <w:rFonts w:ascii="Arial" w:eastAsia="Calibri" w:hAnsi="Arial" w:cs="Arial"/>
          <w:sz w:val="20"/>
          <w:szCs w:val="20"/>
          <w:highlight w:val="lightGray"/>
        </w:rPr>
      </w:pPr>
      <w:r w:rsidRPr="00194D33">
        <w:rPr>
          <w:rFonts w:ascii="Arial" w:eastAsia="Calibri" w:hAnsi="Arial" w:cs="Arial"/>
          <w:sz w:val="20"/>
          <w:szCs w:val="20"/>
          <w:highlight w:val="lightGray"/>
        </w:rPr>
        <w:t>[Nombre y firma del representante legal de la persona jurídica o el revisor fiscal, según corresponda]</w:t>
      </w:r>
    </w:p>
    <w:p w14:paraId="1A636306" w14:textId="77777777" w:rsidR="001504BC" w:rsidRPr="00194D33" w:rsidRDefault="001504BC" w:rsidP="001504BC">
      <w:pPr>
        <w:spacing w:after="0" w:line="256" w:lineRule="auto"/>
        <w:jc w:val="both"/>
        <w:rPr>
          <w:rFonts w:ascii="Arial" w:eastAsia="Calibri" w:hAnsi="Arial" w:cs="Arial"/>
          <w:sz w:val="20"/>
          <w:szCs w:val="20"/>
          <w:highlight w:val="lightGray"/>
        </w:rPr>
      </w:pPr>
    </w:p>
    <w:p w14:paraId="71DA97C5" w14:textId="77777777" w:rsidR="001504BC" w:rsidRPr="00194D33" w:rsidRDefault="001504BC" w:rsidP="001504BC">
      <w:pPr>
        <w:numPr>
          <w:ilvl w:val="12"/>
          <w:numId w:val="0"/>
        </w:numPr>
        <w:spacing w:after="0"/>
        <w:jc w:val="both"/>
        <w:rPr>
          <w:rFonts w:ascii="Arial" w:hAnsi="Arial" w:cs="Arial"/>
          <w:b/>
          <w:sz w:val="20"/>
          <w:szCs w:val="20"/>
        </w:rPr>
      </w:pPr>
    </w:p>
    <w:p w14:paraId="657C8439" w14:textId="25EB3766" w:rsidR="00912A28" w:rsidRPr="00912A28" w:rsidRDefault="001504BC" w:rsidP="00912A28">
      <w:pPr>
        <w:autoSpaceDE w:val="0"/>
        <w:autoSpaceDN w:val="0"/>
        <w:adjustRightInd w:val="0"/>
        <w:spacing w:after="0"/>
        <w:jc w:val="both"/>
        <w:rPr>
          <w:rFonts w:ascii="Arial" w:hAnsi="Arial" w:cs="Arial"/>
          <w:b/>
          <w:sz w:val="20"/>
          <w:szCs w:val="20"/>
        </w:rPr>
      </w:pPr>
      <w:r w:rsidRPr="00194D33">
        <w:rPr>
          <w:rFonts w:ascii="Arial" w:eastAsia="Arial Narrow,Bold" w:hAnsi="Arial" w:cs="Arial"/>
          <w:b/>
          <w:sz w:val="20"/>
          <w:szCs w:val="20"/>
        </w:rPr>
        <w:t>Nota:</w:t>
      </w:r>
      <w:r w:rsidRPr="00194D33">
        <w:rPr>
          <w:rFonts w:ascii="Arial" w:eastAsia="Arial Narrow,Bold" w:hAnsi="Arial" w:cs="Arial"/>
          <w:sz w:val="20"/>
          <w:szCs w:val="20"/>
        </w:rPr>
        <w:t xml:space="preserve"> Para los Proponentes Plurales cada uno de los integrantes debe acreditar por separado los requisitos señalados. Adicionalmente, el Proponente adjudicatario debe presentar, para la suscripción del contrato, ante la dependencia respectiva, la declaración donde demuestre el pago correspondiente al Sistema de Seguridad Social Integral y Aportes Legales cuando a ello haya lugar. </w:t>
      </w:r>
    </w:p>
    <w:p w14:paraId="429344CC" w14:textId="77777777" w:rsidR="001504BC" w:rsidRPr="00194D33" w:rsidRDefault="001504BC" w:rsidP="001504BC">
      <w:pPr>
        <w:numPr>
          <w:ilvl w:val="12"/>
          <w:numId w:val="0"/>
        </w:numPr>
        <w:spacing w:after="0"/>
        <w:rPr>
          <w:rFonts w:ascii="Arial" w:hAnsi="Arial" w:cs="Arial"/>
          <w:b/>
          <w:sz w:val="20"/>
          <w:szCs w:val="20"/>
        </w:rPr>
      </w:pPr>
      <w:r w:rsidRPr="00194D33">
        <w:rPr>
          <w:rFonts w:ascii="Arial" w:hAnsi="Arial" w:cs="Arial"/>
          <w:b/>
          <w:sz w:val="20"/>
          <w:szCs w:val="20"/>
          <w:highlight w:val="lightGray"/>
        </w:rPr>
        <w:lastRenderedPageBreak/>
        <w:t>[Número del Proceso de Contratación]</w:t>
      </w:r>
      <w:r w:rsidRPr="00194D33">
        <w:rPr>
          <w:rFonts w:ascii="Arial" w:hAnsi="Arial" w:cs="Arial"/>
          <w:b/>
          <w:sz w:val="20"/>
          <w:szCs w:val="20"/>
        </w:rPr>
        <w:t xml:space="preserve">  </w:t>
      </w:r>
    </w:p>
    <w:p w14:paraId="26C31C21" w14:textId="77777777" w:rsidR="001504BC" w:rsidRPr="00194D33" w:rsidRDefault="001504BC" w:rsidP="001504BC">
      <w:pPr>
        <w:numPr>
          <w:ilvl w:val="12"/>
          <w:numId w:val="0"/>
        </w:numPr>
        <w:spacing w:after="0"/>
        <w:jc w:val="center"/>
        <w:rPr>
          <w:rFonts w:ascii="Arial" w:hAnsi="Arial" w:cs="Arial"/>
          <w:b/>
          <w:sz w:val="20"/>
          <w:szCs w:val="20"/>
        </w:rPr>
      </w:pPr>
    </w:p>
    <w:p w14:paraId="0EC6BFFD" w14:textId="77777777" w:rsidR="00912A28" w:rsidRPr="00194D33" w:rsidRDefault="00912A28" w:rsidP="00912A28">
      <w:pPr>
        <w:spacing w:after="0" w:line="240" w:lineRule="auto"/>
        <w:jc w:val="center"/>
        <w:rPr>
          <w:rFonts w:ascii="Arial" w:eastAsia="Arial" w:hAnsi="Arial" w:cs="Arial"/>
          <w:b/>
          <w:bCs/>
          <w:sz w:val="20"/>
          <w:szCs w:val="20"/>
        </w:rPr>
      </w:pPr>
      <w:r w:rsidRPr="00194D33">
        <w:rPr>
          <w:rFonts w:ascii="Arial" w:eastAsia="Arial" w:hAnsi="Arial" w:cs="Arial"/>
          <w:b/>
          <w:bCs/>
          <w:sz w:val="20"/>
          <w:szCs w:val="20"/>
        </w:rPr>
        <w:t xml:space="preserve">PATRIMONIO AUTÓNOMO 3-1-9439 – </w:t>
      </w:r>
      <w:proofErr w:type="spellStart"/>
      <w:r w:rsidRPr="00194D33">
        <w:rPr>
          <w:rFonts w:ascii="Arial" w:eastAsia="Arial" w:hAnsi="Arial" w:cs="Arial"/>
          <w:b/>
          <w:bCs/>
          <w:sz w:val="20"/>
          <w:szCs w:val="20"/>
        </w:rPr>
        <w:t>OxI</w:t>
      </w:r>
      <w:proofErr w:type="spellEnd"/>
      <w:r w:rsidRPr="00194D33">
        <w:rPr>
          <w:rFonts w:ascii="Arial" w:eastAsia="Arial" w:hAnsi="Arial" w:cs="Arial"/>
          <w:b/>
          <w:bCs/>
          <w:sz w:val="20"/>
          <w:szCs w:val="20"/>
        </w:rPr>
        <w:t xml:space="preserve"> SAN BENITO</w:t>
      </w:r>
    </w:p>
    <w:p w14:paraId="79C0087A" w14:textId="77777777" w:rsidR="00912A28" w:rsidRPr="00194D33" w:rsidRDefault="00912A28" w:rsidP="00912A28">
      <w:pPr>
        <w:spacing w:after="0" w:line="240" w:lineRule="auto"/>
        <w:jc w:val="center"/>
        <w:rPr>
          <w:rFonts w:ascii="Arial" w:eastAsia="Arial" w:hAnsi="Arial" w:cs="Arial"/>
          <w:b/>
          <w:bCs/>
          <w:sz w:val="20"/>
          <w:szCs w:val="20"/>
        </w:rPr>
      </w:pPr>
    </w:p>
    <w:p w14:paraId="4C821040" w14:textId="65569C2E" w:rsidR="00912A28" w:rsidRPr="00912A28" w:rsidRDefault="00912A28" w:rsidP="00912A28">
      <w:pPr>
        <w:spacing w:after="0" w:line="240" w:lineRule="auto"/>
        <w:jc w:val="center"/>
        <w:rPr>
          <w:rFonts w:ascii="Arial" w:eastAsia="Arial" w:hAnsi="Arial" w:cs="Arial"/>
          <w:b/>
          <w:bCs/>
          <w:sz w:val="20"/>
          <w:szCs w:val="20"/>
        </w:rPr>
      </w:pPr>
      <w:r w:rsidRPr="00194D33">
        <w:rPr>
          <w:rFonts w:ascii="Arial" w:eastAsia="Arial" w:hAnsi="Arial" w:cs="Arial"/>
          <w:b/>
          <w:bCs/>
          <w:sz w:val="20"/>
          <w:szCs w:val="20"/>
        </w:rPr>
        <w:t>LICITACIÓN PRIVADA ABIERTA No. 001 DE 2025</w:t>
      </w:r>
    </w:p>
    <w:p w14:paraId="50A96CFB" w14:textId="77777777" w:rsidR="00912A28" w:rsidRDefault="00912A28" w:rsidP="001504BC">
      <w:pPr>
        <w:numPr>
          <w:ilvl w:val="12"/>
          <w:numId w:val="0"/>
        </w:numPr>
        <w:spacing w:after="0"/>
        <w:jc w:val="center"/>
        <w:rPr>
          <w:rFonts w:ascii="Arial" w:hAnsi="Arial" w:cs="Arial"/>
          <w:b/>
          <w:sz w:val="20"/>
          <w:szCs w:val="20"/>
        </w:rPr>
      </w:pPr>
    </w:p>
    <w:p w14:paraId="70E4F13E" w14:textId="34B64CB4" w:rsidR="001504BC" w:rsidRPr="00194D33" w:rsidRDefault="001504BC" w:rsidP="001504BC">
      <w:pPr>
        <w:numPr>
          <w:ilvl w:val="12"/>
          <w:numId w:val="0"/>
        </w:numPr>
        <w:spacing w:after="0"/>
        <w:jc w:val="center"/>
        <w:rPr>
          <w:rFonts w:ascii="Arial" w:hAnsi="Arial" w:cs="Arial"/>
          <w:b/>
          <w:sz w:val="20"/>
          <w:szCs w:val="20"/>
        </w:rPr>
      </w:pPr>
      <w:r w:rsidRPr="00194D33">
        <w:rPr>
          <w:rFonts w:ascii="Arial" w:hAnsi="Arial" w:cs="Arial"/>
          <w:b/>
          <w:sz w:val="20"/>
          <w:szCs w:val="20"/>
        </w:rPr>
        <w:t xml:space="preserve"> FORMATO 5</w:t>
      </w:r>
      <w:r w:rsidR="00912A28">
        <w:rPr>
          <w:rFonts w:ascii="Arial" w:hAnsi="Arial" w:cs="Arial"/>
          <w:b/>
          <w:sz w:val="20"/>
          <w:szCs w:val="20"/>
        </w:rPr>
        <w:t xml:space="preserve">. - </w:t>
      </w:r>
      <w:r w:rsidRPr="00194D33">
        <w:rPr>
          <w:rFonts w:ascii="Arial" w:hAnsi="Arial" w:cs="Arial"/>
          <w:b/>
          <w:sz w:val="20"/>
          <w:szCs w:val="20"/>
        </w:rPr>
        <w:t>PAGOS AL SISTEMA DE SEGURIDAD SOCIAL Y APORTES LEGALES</w:t>
      </w:r>
    </w:p>
    <w:p w14:paraId="1A07B902" w14:textId="77777777" w:rsidR="001504BC" w:rsidRPr="00194D33" w:rsidRDefault="001504BC" w:rsidP="001504BC">
      <w:pPr>
        <w:autoSpaceDE w:val="0"/>
        <w:autoSpaceDN w:val="0"/>
        <w:adjustRightInd w:val="0"/>
        <w:spacing w:after="0"/>
        <w:jc w:val="center"/>
        <w:rPr>
          <w:rFonts w:ascii="Arial" w:hAnsi="Arial" w:cs="Arial"/>
          <w:b/>
          <w:sz w:val="20"/>
          <w:szCs w:val="20"/>
        </w:rPr>
      </w:pPr>
    </w:p>
    <w:p w14:paraId="35514157" w14:textId="77777777" w:rsidR="001504BC" w:rsidRPr="00194D33" w:rsidRDefault="001504BC" w:rsidP="001504BC">
      <w:pPr>
        <w:autoSpaceDE w:val="0"/>
        <w:autoSpaceDN w:val="0"/>
        <w:adjustRightInd w:val="0"/>
        <w:spacing w:after="0"/>
        <w:jc w:val="center"/>
        <w:rPr>
          <w:rFonts w:ascii="Arial" w:hAnsi="Arial" w:cs="Arial"/>
          <w:b/>
          <w:sz w:val="20"/>
          <w:szCs w:val="20"/>
        </w:rPr>
      </w:pPr>
      <w:r w:rsidRPr="00194D33">
        <w:rPr>
          <w:rFonts w:ascii="Arial" w:hAnsi="Arial" w:cs="Arial"/>
          <w:b/>
          <w:sz w:val="20"/>
          <w:szCs w:val="20"/>
          <w:highlight w:val="lightGray"/>
        </w:rPr>
        <w:t>(PERSONAS NATURALES)</w:t>
      </w:r>
    </w:p>
    <w:p w14:paraId="0944889E" w14:textId="77777777" w:rsidR="001504BC" w:rsidRPr="00194D33" w:rsidRDefault="001504BC" w:rsidP="001504BC">
      <w:pPr>
        <w:autoSpaceDE w:val="0"/>
        <w:autoSpaceDN w:val="0"/>
        <w:adjustRightInd w:val="0"/>
        <w:spacing w:after="0"/>
        <w:jc w:val="center"/>
        <w:rPr>
          <w:rFonts w:ascii="Arial" w:hAnsi="Arial" w:cs="Arial"/>
          <w:b/>
          <w:sz w:val="20"/>
          <w:szCs w:val="20"/>
        </w:rPr>
      </w:pPr>
    </w:p>
    <w:p w14:paraId="2539B8FE" w14:textId="77777777" w:rsidR="001504BC" w:rsidRPr="00194D33" w:rsidRDefault="001504BC" w:rsidP="001504BC">
      <w:pPr>
        <w:autoSpaceDE w:val="0"/>
        <w:autoSpaceDN w:val="0"/>
        <w:adjustRightInd w:val="0"/>
        <w:spacing w:after="0"/>
        <w:jc w:val="center"/>
        <w:rPr>
          <w:rFonts w:ascii="Arial" w:hAnsi="Arial" w:cs="Arial"/>
          <w:b/>
          <w:sz w:val="20"/>
          <w:szCs w:val="20"/>
        </w:rPr>
      </w:pPr>
    </w:p>
    <w:p w14:paraId="327AA677" w14:textId="77777777" w:rsidR="001504BC" w:rsidRPr="00194D33" w:rsidRDefault="001504BC" w:rsidP="001504BC">
      <w:pPr>
        <w:spacing w:after="0"/>
        <w:jc w:val="both"/>
        <w:rPr>
          <w:rFonts w:ascii="Arial" w:eastAsia="Arial Narrow,Bold" w:hAnsi="Arial" w:cs="Arial"/>
          <w:sz w:val="20"/>
          <w:szCs w:val="20"/>
        </w:rPr>
      </w:pPr>
      <w:r w:rsidRPr="00194D33">
        <w:rPr>
          <w:rFonts w:ascii="Arial" w:eastAsia="Arial Narrow,Bold" w:hAnsi="Arial" w:cs="Arial"/>
          <w:sz w:val="20"/>
          <w:szCs w:val="20"/>
        </w:rPr>
        <w:t xml:space="preserve">El Proponente persona natural deberá acreditar la afiliación a los Sistemas de Seguridad Social en salud y pensiones aportando los certificados de afiliación respectivos. El Proponente podrá demostrar la afiliación entregando el certificado de pago de planilla, pero no será obligatoria su presentación de este último. Los certificados de afiliación se allegarán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originalmente contemplada en el Pliego de Condiciones. </w:t>
      </w:r>
    </w:p>
    <w:p w14:paraId="2650F3EE" w14:textId="77777777" w:rsidR="001504BC" w:rsidRPr="00194D33" w:rsidRDefault="001504BC" w:rsidP="001504BC">
      <w:pPr>
        <w:jc w:val="both"/>
        <w:rPr>
          <w:rFonts w:ascii="Arial" w:eastAsia="Arial Narrow,Bold" w:hAnsi="Arial" w:cs="Arial"/>
          <w:sz w:val="20"/>
          <w:szCs w:val="20"/>
        </w:rPr>
      </w:pPr>
      <w:r w:rsidRPr="00194D33">
        <w:rPr>
          <w:rFonts w:ascii="Arial" w:eastAsia="Arial Narrow,Bold" w:hAnsi="Arial" w:cs="Arial"/>
          <w:sz w:val="20"/>
          <w:szCs w:val="20"/>
        </w:rPr>
        <w:t>La persona natural que reúna los requisitos para acceder a la pensión de vejez, o se pensione por invalidez o anticipadamente, presentará el certificado que lo acredite y, además, la afiliación al sistema de salud.</w:t>
      </w:r>
    </w:p>
    <w:p w14:paraId="0AAABCFE" w14:textId="77777777" w:rsidR="001504BC" w:rsidRPr="00194D33" w:rsidRDefault="001504BC" w:rsidP="001504BC">
      <w:pPr>
        <w:autoSpaceDE w:val="0"/>
        <w:autoSpaceDN w:val="0"/>
        <w:adjustRightInd w:val="0"/>
        <w:spacing w:after="0"/>
        <w:jc w:val="both"/>
        <w:rPr>
          <w:rFonts w:ascii="Arial" w:eastAsia="Arial Narrow,Bold" w:hAnsi="Arial" w:cs="Arial"/>
          <w:sz w:val="20"/>
          <w:szCs w:val="20"/>
        </w:rPr>
      </w:pPr>
      <w:r w:rsidRPr="00194D33">
        <w:rPr>
          <w:rFonts w:ascii="Arial" w:eastAsia="Arial Narrow,Bold" w:hAnsi="Arial" w:cs="Arial"/>
          <w:b/>
          <w:sz w:val="20"/>
          <w:szCs w:val="20"/>
        </w:rPr>
        <w:t>Nota:</w:t>
      </w:r>
      <w:r w:rsidRPr="00194D33">
        <w:rPr>
          <w:rFonts w:ascii="Arial" w:eastAsia="Arial Narrow,Bold" w:hAnsi="Arial" w:cs="Arial"/>
          <w:sz w:val="20"/>
          <w:szCs w:val="20"/>
        </w:rPr>
        <w:t xml:space="preserve"> Para los Proponentes Plurales cada uno de los integrantes debe acreditar por separado los requisitos señalados. Adicionalmente, el adjudicatario debe presentar, para la suscripción del respectivo contrato, ante la dependencia respectiva, la declaración donde demuestre el pago correspondiente al Sistema de Seguridad Social Integral y Aportes Legales cuando a ello haya lugar. </w:t>
      </w:r>
    </w:p>
    <w:p w14:paraId="53211358" w14:textId="77777777" w:rsidR="001504BC" w:rsidRPr="00194D33" w:rsidRDefault="001504BC" w:rsidP="001504BC">
      <w:pPr>
        <w:spacing w:after="0"/>
        <w:rPr>
          <w:rFonts w:ascii="Arial" w:hAnsi="Arial" w:cs="Arial"/>
          <w:color w:val="AEAAAA" w:themeColor="background2" w:themeShade="BF"/>
          <w:sz w:val="20"/>
          <w:szCs w:val="20"/>
        </w:rPr>
      </w:pPr>
    </w:p>
    <w:p w14:paraId="0A0E5F0F" w14:textId="77777777" w:rsidR="001504BC" w:rsidRPr="00194D33" w:rsidRDefault="001504BC" w:rsidP="001504BC">
      <w:pPr>
        <w:spacing w:after="0" w:line="240" w:lineRule="auto"/>
        <w:jc w:val="both"/>
        <w:rPr>
          <w:rFonts w:ascii="Arial" w:eastAsia="Arial" w:hAnsi="Arial" w:cs="Arial"/>
          <w:b/>
          <w:bCs/>
          <w:sz w:val="20"/>
          <w:szCs w:val="20"/>
        </w:rPr>
      </w:pPr>
    </w:p>
    <w:sectPr w:rsidR="001504BC" w:rsidRPr="00194D33" w:rsidSect="00BF041B">
      <w:headerReference w:type="even" r:id="rId12"/>
      <w:headerReference w:type="default" r:id="rId13"/>
      <w:footerReference w:type="even" r:id="rId14"/>
      <w:footerReference w:type="default" r:id="rId15"/>
      <w:headerReference w:type="first" r:id="rId16"/>
      <w:footerReference w:type="first" r:id="rId17"/>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BD8B" w14:textId="77777777" w:rsidR="001E095A" w:rsidRDefault="001E095A" w:rsidP="0061105B">
      <w:pPr>
        <w:spacing w:after="0" w:line="240" w:lineRule="auto"/>
      </w:pPr>
      <w:r>
        <w:separator/>
      </w:r>
    </w:p>
  </w:endnote>
  <w:endnote w:type="continuationSeparator" w:id="0">
    <w:p w14:paraId="4A60E731" w14:textId="77777777" w:rsidR="001E095A" w:rsidRDefault="001E095A" w:rsidP="0061105B">
      <w:pPr>
        <w:spacing w:after="0" w:line="240" w:lineRule="auto"/>
      </w:pPr>
      <w:r>
        <w:continuationSeparator/>
      </w:r>
    </w:p>
  </w:endnote>
  <w:endnote w:type="continuationNotice" w:id="1">
    <w:p w14:paraId="3C3EBBC8" w14:textId="77777777" w:rsidR="001E095A" w:rsidRDefault="001E0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arrow,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Content>
      <w:sdt>
        <w:sdtPr>
          <w:id w:val="-1769616900"/>
          <w:docPartObj>
            <w:docPartGallery w:val="Page Numbers (Top of Page)"/>
            <w:docPartUnique/>
          </w:docPartObj>
        </w:sdt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4DCE" w14:textId="77777777" w:rsidR="001E095A" w:rsidRDefault="001E095A" w:rsidP="0061105B">
      <w:pPr>
        <w:spacing w:after="0" w:line="240" w:lineRule="auto"/>
      </w:pPr>
      <w:r>
        <w:separator/>
      </w:r>
    </w:p>
  </w:footnote>
  <w:footnote w:type="continuationSeparator" w:id="0">
    <w:p w14:paraId="61B18A2C" w14:textId="77777777" w:rsidR="001E095A" w:rsidRDefault="001E095A" w:rsidP="0061105B">
      <w:pPr>
        <w:spacing w:after="0" w:line="240" w:lineRule="auto"/>
      </w:pPr>
      <w:r>
        <w:continuationSeparator/>
      </w:r>
    </w:p>
  </w:footnote>
  <w:footnote w:type="continuationNotice" w:id="1">
    <w:p w14:paraId="1454D448" w14:textId="77777777" w:rsidR="001E095A" w:rsidRDefault="001E09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33A0"/>
    <w:multiLevelType w:val="hybridMultilevel"/>
    <w:tmpl w:val="5DA06162"/>
    <w:lvl w:ilvl="0" w:tplc="3FEE18C6">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BF01E2"/>
    <w:multiLevelType w:val="hybridMultilevel"/>
    <w:tmpl w:val="6A141008"/>
    <w:lvl w:ilvl="0" w:tplc="7CB8FCBC">
      <w:start w:val="1"/>
      <w:numFmt w:val="decimal"/>
      <w:lvlText w:val="3.%1."/>
      <w:lvlJc w:val="left"/>
      <w:pPr>
        <w:ind w:left="1068"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FA47A00"/>
    <w:multiLevelType w:val="multilevel"/>
    <w:tmpl w:val="52DAC6F2"/>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132287340">
    <w:abstractNumId w:val="2"/>
  </w:num>
  <w:num w:numId="2" w16cid:durableId="1391223374">
    <w:abstractNumId w:val="0"/>
  </w:num>
  <w:num w:numId="3" w16cid:durableId="2077313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82019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60138"/>
    <w:rsid w:val="00064091"/>
    <w:rsid w:val="00064521"/>
    <w:rsid w:val="000645E2"/>
    <w:rsid w:val="000665EC"/>
    <w:rsid w:val="00071B45"/>
    <w:rsid w:val="000925D8"/>
    <w:rsid w:val="000B61F2"/>
    <w:rsid w:val="000C4C02"/>
    <w:rsid w:val="000D2E53"/>
    <w:rsid w:val="000F35C0"/>
    <w:rsid w:val="00114D28"/>
    <w:rsid w:val="00134B19"/>
    <w:rsid w:val="001504BC"/>
    <w:rsid w:val="00150D8E"/>
    <w:rsid w:val="00164755"/>
    <w:rsid w:val="001661E7"/>
    <w:rsid w:val="00175710"/>
    <w:rsid w:val="00185102"/>
    <w:rsid w:val="00186FFE"/>
    <w:rsid w:val="001945A1"/>
    <w:rsid w:val="00194D33"/>
    <w:rsid w:val="00197AE4"/>
    <w:rsid w:val="001A27B2"/>
    <w:rsid w:val="001B05F1"/>
    <w:rsid w:val="001B7451"/>
    <w:rsid w:val="001D23A9"/>
    <w:rsid w:val="001E053B"/>
    <w:rsid w:val="001E095A"/>
    <w:rsid w:val="0021532C"/>
    <w:rsid w:val="002164D5"/>
    <w:rsid w:val="00217027"/>
    <w:rsid w:val="0023487E"/>
    <w:rsid w:val="00250F02"/>
    <w:rsid w:val="00256ABA"/>
    <w:rsid w:val="002759C3"/>
    <w:rsid w:val="0027654D"/>
    <w:rsid w:val="00283285"/>
    <w:rsid w:val="0028596A"/>
    <w:rsid w:val="00285A19"/>
    <w:rsid w:val="002970C6"/>
    <w:rsid w:val="002A7C53"/>
    <w:rsid w:val="002B5193"/>
    <w:rsid w:val="002B6669"/>
    <w:rsid w:val="002D24C0"/>
    <w:rsid w:val="002E41FA"/>
    <w:rsid w:val="00303E65"/>
    <w:rsid w:val="0031612E"/>
    <w:rsid w:val="003207D1"/>
    <w:rsid w:val="003225D6"/>
    <w:rsid w:val="003269BF"/>
    <w:rsid w:val="0033325D"/>
    <w:rsid w:val="00341226"/>
    <w:rsid w:val="00345043"/>
    <w:rsid w:val="00350895"/>
    <w:rsid w:val="00352609"/>
    <w:rsid w:val="00357200"/>
    <w:rsid w:val="00375A10"/>
    <w:rsid w:val="00377259"/>
    <w:rsid w:val="00395788"/>
    <w:rsid w:val="00396EE3"/>
    <w:rsid w:val="003D3375"/>
    <w:rsid w:val="003D6DA0"/>
    <w:rsid w:val="003E1961"/>
    <w:rsid w:val="003F5590"/>
    <w:rsid w:val="0043753F"/>
    <w:rsid w:val="00445B34"/>
    <w:rsid w:val="00446779"/>
    <w:rsid w:val="00455012"/>
    <w:rsid w:val="00481E3F"/>
    <w:rsid w:val="00493AE6"/>
    <w:rsid w:val="004B297B"/>
    <w:rsid w:val="004D1F70"/>
    <w:rsid w:val="004D4A62"/>
    <w:rsid w:val="004E52BB"/>
    <w:rsid w:val="004F24E7"/>
    <w:rsid w:val="004F6027"/>
    <w:rsid w:val="00507A01"/>
    <w:rsid w:val="00525802"/>
    <w:rsid w:val="00526F66"/>
    <w:rsid w:val="005376B7"/>
    <w:rsid w:val="00545D9E"/>
    <w:rsid w:val="0056052F"/>
    <w:rsid w:val="00571124"/>
    <w:rsid w:val="00596E54"/>
    <w:rsid w:val="005B168D"/>
    <w:rsid w:val="006013E9"/>
    <w:rsid w:val="00610383"/>
    <w:rsid w:val="0061105B"/>
    <w:rsid w:val="00613D87"/>
    <w:rsid w:val="006271A4"/>
    <w:rsid w:val="00640F22"/>
    <w:rsid w:val="006415FE"/>
    <w:rsid w:val="00646DC9"/>
    <w:rsid w:val="00655D5D"/>
    <w:rsid w:val="00670922"/>
    <w:rsid w:val="00692C17"/>
    <w:rsid w:val="006943A2"/>
    <w:rsid w:val="00695897"/>
    <w:rsid w:val="00695FF2"/>
    <w:rsid w:val="006A37F8"/>
    <w:rsid w:val="006B05DD"/>
    <w:rsid w:val="006B5596"/>
    <w:rsid w:val="006D6BA3"/>
    <w:rsid w:val="006D7F9D"/>
    <w:rsid w:val="0070718E"/>
    <w:rsid w:val="00725410"/>
    <w:rsid w:val="007443B8"/>
    <w:rsid w:val="00744B4B"/>
    <w:rsid w:val="00771501"/>
    <w:rsid w:val="00782751"/>
    <w:rsid w:val="0078622C"/>
    <w:rsid w:val="00786366"/>
    <w:rsid w:val="007D1D92"/>
    <w:rsid w:val="007D2B8B"/>
    <w:rsid w:val="007D491D"/>
    <w:rsid w:val="007E7159"/>
    <w:rsid w:val="007F4085"/>
    <w:rsid w:val="007F4779"/>
    <w:rsid w:val="007F4D4C"/>
    <w:rsid w:val="00802C34"/>
    <w:rsid w:val="00804DC3"/>
    <w:rsid w:val="008058B2"/>
    <w:rsid w:val="00810E0E"/>
    <w:rsid w:val="00820400"/>
    <w:rsid w:val="00822DA3"/>
    <w:rsid w:val="00831912"/>
    <w:rsid w:val="00833C86"/>
    <w:rsid w:val="00850B90"/>
    <w:rsid w:val="00850FB0"/>
    <w:rsid w:val="00855B1C"/>
    <w:rsid w:val="00862F31"/>
    <w:rsid w:val="0086371C"/>
    <w:rsid w:val="00870213"/>
    <w:rsid w:val="00885918"/>
    <w:rsid w:val="00897D32"/>
    <w:rsid w:val="008B2BCE"/>
    <w:rsid w:val="008C25E1"/>
    <w:rsid w:val="008C4113"/>
    <w:rsid w:val="008C509F"/>
    <w:rsid w:val="008D41DF"/>
    <w:rsid w:val="008D77B7"/>
    <w:rsid w:val="008E640A"/>
    <w:rsid w:val="008F1992"/>
    <w:rsid w:val="00902E89"/>
    <w:rsid w:val="0090310C"/>
    <w:rsid w:val="00912A28"/>
    <w:rsid w:val="00916E7B"/>
    <w:rsid w:val="00923404"/>
    <w:rsid w:val="00945C57"/>
    <w:rsid w:val="009552A8"/>
    <w:rsid w:val="009869FC"/>
    <w:rsid w:val="009A1C45"/>
    <w:rsid w:val="009A473F"/>
    <w:rsid w:val="009A5FC3"/>
    <w:rsid w:val="009A61BC"/>
    <w:rsid w:val="009B0A18"/>
    <w:rsid w:val="009D0693"/>
    <w:rsid w:val="009D719F"/>
    <w:rsid w:val="009F56B9"/>
    <w:rsid w:val="00A22C2E"/>
    <w:rsid w:val="00A261BB"/>
    <w:rsid w:val="00A520AE"/>
    <w:rsid w:val="00A674A0"/>
    <w:rsid w:val="00A81D40"/>
    <w:rsid w:val="00A85B8D"/>
    <w:rsid w:val="00A96CAF"/>
    <w:rsid w:val="00AA1F9B"/>
    <w:rsid w:val="00AA2680"/>
    <w:rsid w:val="00AC7647"/>
    <w:rsid w:val="00AF2A43"/>
    <w:rsid w:val="00AF5789"/>
    <w:rsid w:val="00B01879"/>
    <w:rsid w:val="00B5082C"/>
    <w:rsid w:val="00B56C1E"/>
    <w:rsid w:val="00B60C65"/>
    <w:rsid w:val="00B60D96"/>
    <w:rsid w:val="00B86DA9"/>
    <w:rsid w:val="00BB07E6"/>
    <w:rsid w:val="00BB365F"/>
    <w:rsid w:val="00BC5D9A"/>
    <w:rsid w:val="00BC767B"/>
    <w:rsid w:val="00BD03C0"/>
    <w:rsid w:val="00BD7F00"/>
    <w:rsid w:val="00BF041B"/>
    <w:rsid w:val="00BF592B"/>
    <w:rsid w:val="00C04348"/>
    <w:rsid w:val="00C114D4"/>
    <w:rsid w:val="00C242A1"/>
    <w:rsid w:val="00C52C06"/>
    <w:rsid w:val="00C6767E"/>
    <w:rsid w:val="00C76DE5"/>
    <w:rsid w:val="00C8443B"/>
    <w:rsid w:val="00CA2298"/>
    <w:rsid w:val="00CA3380"/>
    <w:rsid w:val="00CB39D4"/>
    <w:rsid w:val="00CB55D7"/>
    <w:rsid w:val="00CE69FC"/>
    <w:rsid w:val="00CE6AF4"/>
    <w:rsid w:val="00CF53F3"/>
    <w:rsid w:val="00D21A47"/>
    <w:rsid w:val="00D27017"/>
    <w:rsid w:val="00D31591"/>
    <w:rsid w:val="00D41169"/>
    <w:rsid w:val="00D452CF"/>
    <w:rsid w:val="00D47352"/>
    <w:rsid w:val="00D52572"/>
    <w:rsid w:val="00D647CA"/>
    <w:rsid w:val="00D71C6F"/>
    <w:rsid w:val="00D81EF8"/>
    <w:rsid w:val="00D84B47"/>
    <w:rsid w:val="00D92814"/>
    <w:rsid w:val="00D93BDE"/>
    <w:rsid w:val="00D94E09"/>
    <w:rsid w:val="00DB1974"/>
    <w:rsid w:val="00DB2CFD"/>
    <w:rsid w:val="00DB4671"/>
    <w:rsid w:val="00DB6C16"/>
    <w:rsid w:val="00DB7960"/>
    <w:rsid w:val="00DB798B"/>
    <w:rsid w:val="00DC6B93"/>
    <w:rsid w:val="00DE07DB"/>
    <w:rsid w:val="00DF350D"/>
    <w:rsid w:val="00DF460D"/>
    <w:rsid w:val="00E1186F"/>
    <w:rsid w:val="00E14933"/>
    <w:rsid w:val="00E1751A"/>
    <w:rsid w:val="00E33A60"/>
    <w:rsid w:val="00E402A7"/>
    <w:rsid w:val="00E423E7"/>
    <w:rsid w:val="00E46C93"/>
    <w:rsid w:val="00E52406"/>
    <w:rsid w:val="00E533AC"/>
    <w:rsid w:val="00E65071"/>
    <w:rsid w:val="00E67044"/>
    <w:rsid w:val="00E710AF"/>
    <w:rsid w:val="00E723A6"/>
    <w:rsid w:val="00E74EC2"/>
    <w:rsid w:val="00E759A7"/>
    <w:rsid w:val="00E75FB3"/>
    <w:rsid w:val="00E81478"/>
    <w:rsid w:val="00E874AD"/>
    <w:rsid w:val="00EB3854"/>
    <w:rsid w:val="00EC5723"/>
    <w:rsid w:val="00EF14C9"/>
    <w:rsid w:val="00F01987"/>
    <w:rsid w:val="00F03D54"/>
    <w:rsid w:val="00F05CBD"/>
    <w:rsid w:val="00F11D1F"/>
    <w:rsid w:val="00F31806"/>
    <w:rsid w:val="00F330CC"/>
    <w:rsid w:val="00F33694"/>
    <w:rsid w:val="00F424E8"/>
    <w:rsid w:val="00F45DD7"/>
    <w:rsid w:val="00F516AB"/>
    <w:rsid w:val="00F54337"/>
    <w:rsid w:val="00F730E6"/>
    <w:rsid w:val="00F75D09"/>
    <w:rsid w:val="00F8303B"/>
    <w:rsid w:val="00FA3547"/>
    <w:rsid w:val="00FA6073"/>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CCE"/>
    <w:basedOn w:val="Normal"/>
    <w:next w:val="Normal"/>
    <w:link w:val="Ttulo1Car"/>
    <w:uiPriority w:val="9"/>
    <w:qFormat/>
    <w:rsid w:val="00250F02"/>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250F02"/>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250F02"/>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1"/>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250F02"/>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250F02"/>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250F02"/>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250F02"/>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250F02"/>
    <w:rPr>
      <w:rFonts w:ascii="Tahoma" w:eastAsia="Times New Roman" w:hAnsi="Tahoma" w:cs="Tahoma"/>
      <w:sz w:val="16"/>
      <w:szCs w:val="16"/>
      <w:lang w:eastAsia="es-ES_tradnl"/>
    </w:rPr>
  </w:style>
  <w:style w:type="paragraph" w:styleId="NormalWeb">
    <w:name w:val="Normal (Web)"/>
    <w:basedOn w:val="Normal"/>
    <w:uiPriority w:val="99"/>
    <w:unhideWhenUsed/>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250F0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250F02"/>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250F02"/>
    <w:rPr>
      <w:color w:val="0563C1" w:themeColor="hyperlink"/>
      <w:u w:val="single"/>
    </w:rPr>
  </w:style>
  <w:style w:type="paragraph" w:customStyle="1" w:styleId="paragraph">
    <w:name w:val="paragraph"/>
    <w:basedOn w:val="Normal"/>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50F02"/>
  </w:style>
  <w:style w:type="character" w:customStyle="1" w:styleId="eop">
    <w:name w:val="eop"/>
    <w:basedOn w:val="Fuentedeprrafopredeter"/>
    <w:rsid w:val="00250F02"/>
  </w:style>
  <w:style w:type="character" w:customStyle="1" w:styleId="contextualspellingandgrammarerror">
    <w:name w:val="contextualspellingandgrammarerror"/>
    <w:basedOn w:val="Fuentedeprrafopredeter"/>
    <w:rsid w:val="00250F02"/>
  </w:style>
  <w:style w:type="paragraph" w:customStyle="1" w:styleId="Invias-VietaNumerada">
    <w:name w:val="Invias-Viñeta Numerada"/>
    <w:next w:val="Normal"/>
    <w:link w:val="Invias-VietaNumeradaCar"/>
    <w:uiPriority w:val="99"/>
    <w:qFormat/>
    <w:rsid w:val="00250F02"/>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50F02"/>
    <w:rPr>
      <w:rFonts w:ascii="Arial Narrow" w:eastAsia="Times New Roman" w:hAnsi="Arial Narrow" w:cs="Times New Roman"/>
      <w:sz w:val="24"/>
      <w:szCs w:val="24"/>
      <w:lang w:val="en-US" w:eastAsia="es-ES"/>
    </w:rPr>
  </w:style>
  <w:style w:type="character" w:styleId="nfasis">
    <w:name w:val="Emphasis"/>
    <w:uiPriority w:val="20"/>
    <w:qFormat/>
    <w:rsid w:val="00250F02"/>
    <w:rPr>
      <w:i/>
      <w:iCs/>
    </w:rPr>
  </w:style>
  <w:style w:type="character" w:styleId="Refdecomentario">
    <w:name w:val="annotation reference"/>
    <w:basedOn w:val="Fuentedeprrafopredeter"/>
    <w:uiPriority w:val="99"/>
    <w:semiHidden/>
    <w:unhideWhenUsed/>
    <w:rsid w:val="00250F02"/>
    <w:rPr>
      <w:sz w:val="16"/>
      <w:szCs w:val="16"/>
    </w:rPr>
  </w:style>
  <w:style w:type="paragraph" w:styleId="Textocomentario">
    <w:name w:val="annotation text"/>
    <w:basedOn w:val="Normal"/>
    <w:link w:val="TextocomentarioCar"/>
    <w:uiPriority w:val="99"/>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250F02"/>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50F02"/>
    <w:rPr>
      <w:b/>
      <w:bCs/>
    </w:rPr>
  </w:style>
  <w:style w:type="character" w:customStyle="1" w:styleId="AsuntodelcomentarioCar">
    <w:name w:val="Asunto del comentario Car"/>
    <w:basedOn w:val="TextocomentarioCar"/>
    <w:link w:val="Asuntodelcomentario"/>
    <w:uiPriority w:val="99"/>
    <w:semiHidden/>
    <w:rsid w:val="00250F02"/>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250F02"/>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250F02"/>
    <w:rPr>
      <w:b/>
      <w:bCs/>
    </w:rPr>
  </w:style>
  <w:style w:type="paragraph" w:styleId="Textonotapie">
    <w:name w:val="footnote text"/>
    <w:basedOn w:val="Normal"/>
    <w:link w:val="TextonotapieCar"/>
    <w:uiPriority w:val="99"/>
    <w:semiHidden/>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250F02"/>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250F02"/>
    <w:rPr>
      <w:vertAlign w:val="superscript"/>
    </w:rPr>
  </w:style>
  <w:style w:type="table" w:customStyle="1" w:styleId="Cuadrculadetablaclara1">
    <w:name w:val="Cuadrícula de tabla clara1"/>
    <w:basedOn w:val="Tablanormal"/>
    <w:next w:val="Tablaconcuadrculaclara1"/>
    <w:uiPriority w:val="99"/>
    <w:rsid w:val="00250F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250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250F02"/>
    <w:rPr>
      <w:color w:val="605E5C"/>
      <w:shd w:val="clear" w:color="auto" w:fill="E1DFDD"/>
    </w:rPr>
  </w:style>
  <w:style w:type="character" w:customStyle="1" w:styleId="Mencionar1">
    <w:name w:val="Mencionar1"/>
    <w:basedOn w:val="Fuentedeprrafopredeter"/>
    <w:uiPriority w:val="99"/>
    <w:unhideWhenUsed/>
    <w:rsid w:val="00250F02"/>
    <w:rPr>
      <w:color w:val="2B579A"/>
      <w:shd w:val="clear" w:color="auto" w:fill="E1DFDD"/>
    </w:rPr>
  </w:style>
  <w:style w:type="character" w:styleId="Mencionar">
    <w:name w:val="Mention"/>
    <w:basedOn w:val="Fuentedeprrafopredeter"/>
    <w:uiPriority w:val="99"/>
    <w:unhideWhenUsed/>
    <w:rsid w:val="00250F02"/>
    <w:rPr>
      <w:color w:val="2B579A"/>
      <w:shd w:val="clear" w:color="auto" w:fill="E1DFDD"/>
    </w:rPr>
  </w:style>
  <w:style w:type="character" w:styleId="Mencinsinresolver">
    <w:name w:val="Unresolved Mention"/>
    <w:basedOn w:val="Fuentedeprrafopredeter"/>
    <w:uiPriority w:val="99"/>
    <w:semiHidden/>
    <w:unhideWhenUsed/>
    <w:rsid w:val="00250F02"/>
    <w:rPr>
      <w:color w:val="605E5C"/>
      <w:shd w:val="clear" w:color="auto" w:fill="E1DFDD"/>
    </w:rPr>
  </w:style>
  <w:style w:type="paragraph" w:customStyle="1" w:styleId="InviasNormal">
    <w:name w:val="Invias Normal"/>
    <w:basedOn w:val="Normal"/>
    <w:link w:val="InviasNormalCar"/>
    <w:qFormat/>
    <w:rsid w:val="00AA2680"/>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AA2680"/>
    <w:rPr>
      <w:rFonts w:ascii="Arial" w:eastAsia="Times New Roman" w:hAnsi="Arial" w:cs="Arial"/>
      <w:szCs w:val="24"/>
      <w:lang w:eastAsia="es-ES"/>
    </w:rPr>
  </w:style>
  <w:style w:type="table" w:customStyle="1" w:styleId="Tablaconcuadrcula1">
    <w:name w:val="Tabla con cuadrícula1"/>
    <w:basedOn w:val="Tablanormal"/>
    <w:next w:val="Tablaconcuadrcula"/>
    <w:uiPriority w:val="59"/>
    <w:rsid w:val="00FA6073"/>
    <w:pPr>
      <w:spacing w:after="0" w:line="240" w:lineRule="auto"/>
    </w:pPr>
    <w:rPr>
      <w:rFonts w:ascii="Calibri" w:eastAsia="Calibri" w:hAnsi="Calibri" w:cs="Times New Roman"/>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A60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3.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4.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1293</Words>
  <Characters>7035</Characters>
  <Application>Microsoft Office Word</Application>
  <DocSecurity>0</DocSecurity>
  <Lines>127</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5</cp:revision>
  <cp:lastPrinted>2025-10-27T14:36:00Z</cp:lastPrinted>
  <dcterms:created xsi:type="dcterms:W3CDTF">2025-10-27T19:17:00Z</dcterms:created>
  <dcterms:modified xsi:type="dcterms:W3CDTF">2025-10-27T19:21:00Z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