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17FC9766" w14:textId="77777777" w:rsidR="00772A6C" w:rsidRPr="00772A6C" w:rsidRDefault="00772A6C" w:rsidP="00772A6C">
      <w:pPr>
        <w:widowControl w:val="0"/>
        <w:autoSpaceDE w:val="0"/>
        <w:autoSpaceDN w:val="0"/>
        <w:spacing w:before="100"/>
        <w:ind w:left="164" w:right="150"/>
        <w:jc w:val="center"/>
        <w:rPr>
          <w:rFonts w:ascii="Calibri" w:eastAsia="Verdana" w:hAnsi="Calibri" w:cs="Verdana"/>
          <w:b/>
          <w:sz w:val="22"/>
          <w:szCs w:val="22"/>
          <w:lang w:val="es-ES" w:eastAsia="es-ES" w:bidi="es-ES"/>
        </w:rPr>
      </w:pPr>
      <w:r w:rsidRPr="00772A6C">
        <w:rPr>
          <w:rFonts w:ascii="Calibri" w:eastAsia="Verdana" w:hAnsi="Calibri" w:cs="Verdana"/>
          <w:b/>
          <w:sz w:val="22"/>
          <w:szCs w:val="22"/>
          <w:lang w:val="es-ES" w:eastAsia="es-ES" w:bidi="es-ES"/>
        </w:rPr>
        <w:t>ANEXO No. 17 - FORMATO DE CERTIFICACIÓN DE PARTICIPACIÓN DE ACCIONISTAS</w:t>
      </w:r>
    </w:p>
    <w:p w14:paraId="5048E252" w14:textId="77777777" w:rsidR="00772A6C" w:rsidRPr="00772A6C" w:rsidRDefault="00772A6C" w:rsidP="00772A6C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b/>
          <w:sz w:val="22"/>
          <w:szCs w:val="22"/>
          <w:lang w:val="es-ES" w:eastAsia="es-ES" w:bidi="es-ES"/>
        </w:rPr>
      </w:pPr>
    </w:p>
    <w:p w14:paraId="171F3B75" w14:textId="77777777" w:rsidR="00772A6C" w:rsidRPr="00772A6C" w:rsidRDefault="00772A6C" w:rsidP="00772A6C">
      <w:pPr>
        <w:widowControl w:val="0"/>
        <w:autoSpaceDE w:val="0"/>
        <w:autoSpaceDN w:val="0"/>
        <w:ind w:left="240" w:right="150"/>
        <w:jc w:val="center"/>
        <w:rPr>
          <w:rFonts w:ascii="Calibri" w:eastAsia="Verdana" w:hAnsi="Calibri" w:cs="Verdana"/>
          <w:b/>
          <w:bCs/>
          <w:i/>
          <w:sz w:val="22"/>
          <w:szCs w:val="22"/>
          <w:lang w:val="es-ES"/>
        </w:rPr>
      </w:pPr>
      <w:r w:rsidRPr="00772A6C">
        <w:rPr>
          <w:rFonts w:ascii="Calibri" w:eastAsia="Verdana" w:hAnsi="Calibri" w:cs="Verdana"/>
          <w:b/>
          <w:bCs/>
          <w:i/>
          <w:sz w:val="22"/>
          <w:szCs w:val="22"/>
          <w:lang w:val="es-ES"/>
        </w:rPr>
        <w:t>NOTA: Esta certificación solo se exige para el caso de personas jurídicas en las que por su naturaleza sus accionistas, socios o asociados no figuren en el certificado de la cámara de comercio.</w:t>
      </w:r>
    </w:p>
    <w:p w14:paraId="2438BEEA" w14:textId="77777777" w:rsidR="00772A6C" w:rsidRPr="00772A6C" w:rsidRDefault="00772A6C" w:rsidP="00772A6C">
      <w:pPr>
        <w:widowControl w:val="0"/>
        <w:autoSpaceDE w:val="0"/>
        <w:autoSpaceDN w:val="0"/>
        <w:rPr>
          <w:rFonts w:ascii="Calibri" w:eastAsia="Calibri" w:hAnsi="Calibri" w:cs="Calibri"/>
          <w:b/>
          <w:i/>
          <w:sz w:val="22"/>
          <w:szCs w:val="22"/>
          <w:lang w:val="es-ES" w:eastAsia="es-ES" w:bidi="es-ES"/>
        </w:rPr>
      </w:pPr>
    </w:p>
    <w:p w14:paraId="3000CE75" w14:textId="77777777" w:rsidR="00772A6C" w:rsidRPr="00772A6C" w:rsidRDefault="00772A6C" w:rsidP="00772A6C">
      <w:pPr>
        <w:widowControl w:val="0"/>
        <w:autoSpaceDE w:val="0"/>
        <w:autoSpaceDN w:val="0"/>
        <w:ind w:left="120" w:right="121"/>
        <w:outlineLvl w:val="0"/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</w:pP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Certifico que los asociados, accionistas o socios que tienen más del cinco (5%) de participación en</w:t>
      </w:r>
      <w:r w:rsidRPr="00772A6C">
        <w:rPr>
          <w:rFonts w:ascii="Calibri" w:eastAsia="Verdana" w:hAnsi="Calibri" w:cs="Verdana"/>
          <w:bCs/>
          <w:spacing w:val="-14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el</w:t>
      </w:r>
      <w:r w:rsidRPr="00772A6C">
        <w:rPr>
          <w:rFonts w:ascii="Calibri" w:eastAsia="Verdana" w:hAnsi="Calibri" w:cs="Verdana"/>
          <w:bCs/>
          <w:spacing w:val="-13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capital</w:t>
      </w:r>
      <w:r w:rsidRPr="00772A6C">
        <w:rPr>
          <w:rFonts w:ascii="Calibri" w:eastAsia="Verdana" w:hAnsi="Calibri" w:cs="Verdana"/>
          <w:bCs/>
          <w:spacing w:val="-13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social</w:t>
      </w:r>
      <w:r w:rsidRPr="00772A6C">
        <w:rPr>
          <w:rFonts w:ascii="Calibri" w:eastAsia="Verdana" w:hAnsi="Calibri" w:cs="Verdana"/>
          <w:bCs/>
          <w:spacing w:val="-12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de</w:t>
      </w:r>
      <w:r w:rsidRPr="00772A6C">
        <w:rPr>
          <w:rFonts w:ascii="Calibri" w:eastAsia="Verdana" w:hAnsi="Calibri" w:cs="Verdana"/>
          <w:bCs/>
          <w:spacing w:val="-19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la</w:t>
      </w:r>
      <w:r w:rsidRPr="00772A6C">
        <w:rPr>
          <w:rFonts w:ascii="Calibri" w:eastAsia="Verdana" w:hAnsi="Calibri" w:cs="Verdana"/>
          <w:bCs/>
          <w:spacing w:val="-15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entidad</w:t>
      </w:r>
      <w:r w:rsidRPr="00772A6C">
        <w:rPr>
          <w:rFonts w:ascii="Calibri" w:eastAsia="Verdana" w:hAnsi="Calibri" w:cs="Verdana"/>
          <w:bCs/>
          <w:spacing w:val="-14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que</w:t>
      </w:r>
      <w:r w:rsidRPr="00772A6C">
        <w:rPr>
          <w:rFonts w:ascii="Calibri" w:eastAsia="Verdana" w:hAnsi="Calibri" w:cs="Verdana"/>
          <w:bCs/>
          <w:spacing w:val="-16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represento</w:t>
      </w:r>
      <w:r w:rsidRPr="00772A6C">
        <w:rPr>
          <w:rFonts w:ascii="Calibri" w:eastAsia="Verdana" w:hAnsi="Calibri" w:cs="Verdana"/>
          <w:bCs/>
          <w:spacing w:val="-13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son</w:t>
      </w:r>
      <w:r w:rsidRPr="00772A6C">
        <w:rPr>
          <w:rFonts w:ascii="Calibri" w:eastAsia="Verdana" w:hAnsi="Calibri" w:cs="Verdana"/>
          <w:bCs/>
          <w:spacing w:val="-14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las</w:t>
      </w:r>
      <w:r w:rsidRPr="00772A6C">
        <w:rPr>
          <w:rFonts w:ascii="Calibri" w:eastAsia="Verdana" w:hAnsi="Calibri" w:cs="Verdana"/>
          <w:bCs/>
          <w:spacing w:val="40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personas</w:t>
      </w:r>
      <w:r w:rsidRPr="00772A6C">
        <w:rPr>
          <w:rFonts w:ascii="Calibri" w:eastAsia="Verdana" w:hAnsi="Calibri" w:cs="Verdana"/>
          <w:bCs/>
          <w:spacing w:val="-15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naturales</w:t>
      </w:r>
      <w:r w:rsidRPr="00772A6C">
        <w:rPr>
          <w:rFonts w:ascii="Calibri" w:eastAsia="Verdana" w:hAnsi="Calibri" w:cs="Verdana"/>
          <w:bCs/>
          <w:spacing w:val="-15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o</w:t>
      </w:r>
      <w:r w:rsidRPr="00772A6C">
        <w:rPr>
          <w:rFonts w:ascii="Calibri" w:eastAsia="Verdana" w:hAnsi="Calibri" w:cs="Verdana"/>
          <w:bCs/>
          <w:spacing w:val="-16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jurídicas</w:t>
      </w:r>
      <w:r w:rsidRPr="00772A6C">
        <w:rPr>
          <w:rFonts w:ascii="Calibri" w:eastAsia="Verdana" w:hAnsi="Calibri" w:cs="Verdana"/>
          <w:bCs/>
          <w:spacing w:val="-16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que</w:t>
      </w:r>
      <w:r w:rsidRPr="00772A6C">
        <w:rPr>
          <w:rFonts w:ascii="Calibri" w:eastAsia="Verdana" w:hAnsi="Calibri" w:cs="Verdana"/>
          <w:bCs/>
          <w:spacing w:val="-16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aparecen en la siguiente</w:t>
      </w:r>
      <w:r w:rsidRPr="00772A6C">
        <w:rPr>
          <w:rFonts w:ascii="Calibri" w:eastAsia="Verdana" w:hAnsi="Calibri" w:cs="Verdana"/>
          <w:bCs/>
          <w:spacing w:val="-4"/>
          <w:sz w:val="22"/>
          <w:szCs w:val="22"/>
          <w:lang w:val="es-ES" w:eastAsia="es-ES" w:bidi="es-ES"/>
        </w:rPr>
        <w:t xml:space="preserve"> </w:t>
      </w:r>
      <w:r w:rsidRPr="00772A6C">
        <w:rPr>
          <w:rFonts w:ascii="Calibri" w:eastAsia="Verdana" w:hAnsi="Calibri" w:cs="Verdana"/>
          <w:bCs/>
          <w:sz w:val="22"/>
          <w:szCs w:val="22"/>
          <w:lang w:val="es-ES" w:eastAsia="es-ES" w:bidi="es-ES"/>
        </w:rPr>
        <w:t>relación:</w:t>
      </w:r>
    </w:p>
    <w:p w14:paraId="29FD21DE" w14:textId="77777777" w:rsidR="00772A6C" w:rsidRPr="00772A6C" w:rsidRDefault="00772A6C" w:rsidP="00772A6C">
      <w:pPr>
        <w:widowControl w:val="0"/>
        <w:autoSpaceDE w:val="0"/>
        <w:autoSpaceDN w:val="0"/>
        <w:spacing w:before="11" w:after="1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tbl>
      <w:tblPr>
        <w:tblStyle w:val="TableNormal3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2175"/>
        <w:gridCol w:w="2163"/>
        <w:gridCol w:w="2161"/>
      </w:tblGrid>
      <w:tr w:rsidR="00772A6C" w:rsidRPr="00772A6C" w14:paraId="663FB516" w14:textId="77777777" w:rsidTr="00AF773F">
        <w:trPr>
          <w:trHeight w:val="876"/>
        </w:trPr>
        <w:tc>
          <w:tcPr>
            <w:tcW w:w="2163" w:type="dxa"/>
            <w:shd w:val="clear" w:color="auto" w:fill="A6A6A6"/>
          </w:tcPr>
          <w:p w14:paraId="6F090070" w14:textId="77777777" w:rsidR="00772A6C" w:rsidRPr="00772A6C" w:rsidRDefault="00772A6C" w:rsidP="00772A6C">
            <w:pPr>
              <w:spacing w:before="3" w:line="222" w:lineRule="exact"/>
              <w:ind w:left="403" w:right="390" w:hanging="2"/>
              <w:jc w:val="center"/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</w:pPr>
            <w:r w:rsidRPr="00772A6C"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  <w:t>NOMBRE DEL ACCIONISTA, SOCIO O</w:t>
            </w:r>
          </w:p>
          <w:p w14:paraId="4762AAC5" w14:textId="77777777" w:rsidR="00772A6C" w:rsidRPr="00772A6C" w:rsidRDefault="00772A6C" w:rsidP="00772A6C">
            <w:pPr>
              <w:spacing w:line="196" w:lineRule="exact"/>
              <w:ind w:left="447" w:right="441"/>
              <w:jc w:val="center"/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</w:pPr>
            <w:r w:rsidRPr="00772A6C"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  <w:t>ASOCIADO</w:t>
            </w:r>
          </w:p>
        </w:tc>
        <w:tc>
          <w:tcPr>
            <w:tcW w:w="2175" w:type="dxa"/>
            <w:shd w:val="clear" w:color="auto" w:fill="A6A6A6"/>
          </w:tcPr>
          <w:p w14:paraId="2F3E1891" w14:textId="77777777" w:rsidR="00772A6C" w:rsidRPr="00772A6C" w:rsidRDefault="00772A6C" w:rsidP="00772A6C">
            <w:pPr>
              <w:spacing w:before="1"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  <w:p w14:paraId="7C4133B6" w14:textId="77777777" w:rsidR="00772A6C" w:rsidRPr="00772A6C" w:rsidRDefault="00772A6C" w:rsidP="00772A6C">
            <w:pPr>
              <w:spacing w:before="1" w:line="222" w:lineRule="exact"/>
              <w:ind w:left="205"/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</w:pPr>
            <w:r w:rsidRPr="00772A6C"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  <w:t>IDENTIFICACIÓN</w:t>
            </w:r>
          </w:p>
        </w:tc>
        <w:tc>
          <w:tcPr>
            <w:tcW w:w="2163" w:type="dxa"/>
            <w:shd w:val="clear" w:color="auto" w:fill="A6A6A6"/>
          </w:tcPr>
          <w:p w14:paraId="6C69C06E" w14:textId="77777777" w:rsidR="00772A6C" w:rsidRPr="00772A6C" w:rsidRDefault="00772A6C" w:rsidP="00772A6C">
            <w:pPr>
              <w:spacing w:before="3" w:line="222" w:lineRule="exact"/>
              <w:ind w:left="141" w:right="127" w:hanging="4"/>
              <w:jc w:val="center"/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</w:pPr>
            <w:r w:rsidRPr="00772A6C"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  <w:t>NUMERO DE ACCIONES, CUOTAS O PARTES</w:t>
            </w:r>
          </w:p>
          <w:p w14:paraId="30082AC8" w14:textId="77777777" w:rsidR="00772A6C" w:rsidRPr="00772A6C" w:rsidRDefault="00772A6C" w:rsidP="00772A6C">
            <w:pPr>
              <w:spacing w:line="196" w:lineRule="exact"/>
              <w:ind w:left="449" w:right="441"/>
              <w:jc w:val="center"/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</w:pPr>
            <w:r w:rsidRPr="00772A6C"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  <w:t>DE INTERES</w:t>
            </w:r>
          </w:p>
        </w:tc>
        <w:tc>
          <w:tcPr>
            <w:tcW w:w="2161" w:type="dxa"/>
            <w:shd w:val="clear" w:color="auto" w:fill="A6A6A6"/>
          </w:tcPr>
          <w:p w14:paraId="445E0702" w14:textId="77777777" w:rsidR="00772A6C" w:rsidRPr="00772A6C" w:rsidRDefault="00772A6C" w:rsidP="00772A6C">
            <w:pPr>
              <w:spacing w:before="111" w:line="222" w:lineRule="exact"/>
              <w:ind w:left="244" w:right="238"/>
              <w:jc w:val="center"/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</w:pPr>
            <w:r w:rsidRPr="00772A6C"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  <w:t>PARTICIPACIÓN EN EL CAPITAL SOCIAL (%)</w:t>
            </w:r>
          </w:p>
        </w:tc>
      </w:tr>
      <w:tr w:rsidR="00772A6C" w:rsidRPr="00772A6C" w14:paraId="190E1CD9" w14:textId="77777777" w:rsidTr="00AF773F">
        <w:trPr>
          <w:trHeight w:val="244"/>
        </w:trPr>
        <w:tc>
          <w:tcPr>
            <w:tcW w:w="2163" w:type="dxa"/>
          </w:tcPr>
          <w:p w14:paraId="3512F345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75" w:type="dxa"/>
          </w:tcPr>
          <w:p w14:paraId="330B7595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63" w:type="dxa"/>
          </w:tcPr>
          <w:p w14:paraId="59AAB4F6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61" w:type="dxa"/>
          </w:tcPr>
          <w:p w14:paraId="04ED276C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</w:tr>
      <w:tr w:rsidR="00772A6C" w:rsidRPr="00772A6C" w14:paraId="09D5199A" w14:textId="77777777" w:rsidTr="00AF773F">
        <w:trPr>
          <w:trHeight w:val="241"/>
        </w:trPr>
        <w:tc>
          <w:tcPr>
            <w:tcW w:w="2163" w:type="dxa"/>
          </w:tcPr>
          <w:p w14:paraId="4D7576AA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75" w:type="dxa"/>
          </w:tcPr>
          <w:p w14:paraId="2E563CB0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63" w:type="dxa"/>
          </w:tcPr>
          <w:p w14:paraId="3D62F91D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61" w:type="dxa"/>
          </w:tcPr>
          <w:p w14:paraId="18FBAAD3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</w:tr>
      <w:tr w:rsidR="00772A6C" w:rsidRPr="00772A6C" w14:paraId="2701C799" w14:textId="77777777" w:rsidTr="00AF773F">
        <w:trPr>
          <w:trHeight w:val="244"/>
        </w:trPr>
        <w:tc>
          <w:tcPr>
            <w:tcW w:w="2163" w:type="dxa"/>
          </w:tcPr>
          <w:p w14:paraId="4F43DE38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75" w:type="dxa"/>
          </w:tcPr>
          <w:p w14:paraId="79B0E9CD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63" w:type="dxa"/>
          </w:tcPr>
          <w:p w14:paraId="1306470D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61" w:type="dxa"/>
          </w:tcPr>
          <w:p w14:paraId="72E06EA6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</w:tr>
      <w:tr w:rsidR="00772A6C" w:rsidRPr="00772A6C" w14:paraId="5A7500F9" w14:textId="77777777" w:rsidTr="00AF773F">
        <w:trPr>
          <w:trHeight w:val="242"/>
        </w:trPr>
        <w:tc>
          <w:tcPr>
            <w:tcW w:w="2163" w:type="dxa"/>
          </w:tcPr>
          <w:p w14:paraId="0A5304A3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75" w:type="dxa"/>
          </w:tcPr>
          <w:p w14:paraId="2DE5A2B4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63" w:type="dxa"/>
          </w:tcPr>
          <w:p w14:paraId="5D9FA3CA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61" w:type="dxa"/>
          </w:tcPr>
          <w:p w14:paraId="505B5266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</w:tr>
      <w:tr w:rsidR="00772A6C" w:rsidRPr="00772A6C" w14:paraId="6D477BEF" w14:textId="77777777" w:rsidTr="00AF773F">
        <w:trPr>
          <w:trHeight w:val="241"/>
        </w:trPr>
        <w:tc>
          <w:tcPr>
            <w:tcW w:w="2163" w:type="dxa"/>
          </w:tcPr>
          <w:p w14:paraId="55B33C34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75" w:type="dxa"/>
          </w:tcPr>
          <w:p w14:paraId="5819785F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63" w:type="dxa"/>
          </w:tcPr>
          <w:p w14:paraId="642BBA6A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161" w:type="dxa"/>
          </w:tcPr>
          <w:p w14:paraId="7C9B4F8B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</w:tr>
    </w:tbl>
    <w:p w14:paraId="6A6A6427" w14:textId="77777777" w:rsidR="00772A6C" w:rsidRPr="00772A6C" w:rsidRDefault="00772A6C" w:rsidP="00772A6C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0E910E67" w14:textId="77777777" w:rsidR="00772A6C" w:rsidRPr="00772A6C" w:rsidRDefault="00772A6C" w:rsidP="00772A6C">
      <w:pPr>
        <w:widowControl w:val="0"/>
        <w:autoSpaceDE w:val="0"/>
        <w:autoSpaceDN w:val="0"/>
        <w:ind w:left="209" w:right="116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72A6C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Certifico que los beneficiarios reales y controlantes </w:t>
      </w:r>
      <w:r w:rsidRPr="00772A6C">
        <w:rPr>
          <w:rFonts w:ascii="Calibri" w:eastAsia="Verdana" w:hAnsi="Calibri" w:cs="Verdana"/>
          <w:position w:val="7"/>
          <w:sz w:val="18"/>
          <w:szCs w:val="18"/>
          <w:lang w:val="es-ES" w:eastAsia="es-ES" w:bidi="es-ES"/>
        </w:rPr>
        <w:t xml:space="preserve">(1) </w:t>
      </w:r>
      <w:r w:rsidRPr="00772A6C">
        <w:rPr>
          <w:rFonts w:ascii="Calibri" w:eastAsia="Verdana" w:hAnsi="Calibri" w:cs="Verdana"/>
          <w:sz w:val="22"/>
          <w:szCs w:val="22"/>
          <w:lang w:val="es-ES" w:eastAsia="es-ES" w:bidi="es-ES"/>
        </w:rPr>
        <w:t>de la entidad que represento son las siguientes personas naturales:</w:t>
      </w:r>
    </w:p>
    <w:p w14:paraId="6DE23DE9" w14:textId="77777777" w:rsidR="00772A6C" w:rsidRPr="00772A6C" w:rsidRDefault="00772A6C" w:rsidP="00772A6C">
      <w:pPr>
        <w:widowControl w:val="0"/>
        <w:autoSpaceDE w:val="0"/>
        <w:autoSpaceDN w:val="0"/>
        <w:spacing w:before="9" w:after="1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tbl>
      <w:tblPr>
        <w:tblStyle w:val="TableNormal3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9"/>
        <w:gridCol w:w="2851"/>
      </w:tblGrid>
      <w:tr w:rsidR="00772A6C" w:rsidRPr="00772A6C" w14:paraId="35C61D88" w14:textId="77777777" w:rsidTr="00AF773F">
        <w:trPr>
          <w:trHeight w:val="244"/>
        </w:trPr>
        <w:tc>
          <w:tcPr>
            <w:tcW w:w="5869" w:type="dxa"/>
            <w:shd w:val="clear" w:color="auto" w:fill="A6A6A6"/>
          </w:tcPr>
          <w:p w14:paraId="1B6E1233" w14:textId="77777777" w:rsidR="00772A6C" w:rsidRPr="00772A6C" w:rsidRDefault="00772A6C" w:rsidP="00772A6C">
            <w:pPr>
              <w:spacing w:before="3" w:line="222" w:lineRule="exact"/>
              <w:ind w:left="2508" w:right="2420"/>
              <w:jc w:val="center"/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</w:pPr>
            <w:r w:rsidRPr="00772A6C"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  <w:t>Nombre</w:t>
            </w:r>
          </w:p>
        </w:tc>
        <w:tc>
          <w:tcPr>
            <w:tcW w:w="2851" w:type="dxa"/>
            <w:shd w:val="clear" w:color="auto" w:fill="A6A6A6"/>
          </w:tcPr>
          <w:p w14:paraId="68BD006C" w14:textId="77777777" w:rsidR="00772A6C" w:rsidRPr="00772A6C" w:rsidRDefault="00772A6C" w:rsidP="00772A6C">
            <w:pPr>
              <w:spacing w:before="3" w:line="222" w:lineRule="exact"/>
              <w:ind w:left="689"/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</w:pPr>
            <w:r w:rsidRPr="00772A6C">
              <w:rPr>
                <w:rFonts w:ascii="Calibri" w:eastAsia="Verdana" w:hAnsi="Calibri" w:cs="Verdana"/>
                <w:b/>
                <w:sz w:val="22"/>
                <w:szCs w:val="22"/>
                <w:lang w:val="es-ES" w:eastAsia="es-ES" w:bidi="es-ES"/>
              </w:rPr>
              <w:t>Identificación</w:t>
            </w:r>
          </w:p>
        </w:tc>
      </w:tr>
      <w:tr w:rsidR="00772A6C" w:rsidRPr="00772A6C" w14:paraId="7D2CC853" w14:textId="77777777" w:rsidTr="00AF773F">
        <w:trPr>
          <w:trHeight w:val="241"/>
        </w:trPr>
        <w:tc>
          <w:tcPr>
            <w:tcW w:w="5869" w:type="dxa"/>
          </w:tcPr>
          <w:p w14:paraId="0C67AC46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851" w:type="dxa"/>
          </w:tcPr>
          <w:p w14:paraId="00489FF2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</w:tr>
      <w:tr w:rsidR="00772A6C" w:rsidRPr="00772A6C" w14:paraId="71B12C6F" w14:textId="77777777" w:rsidTr="00AF773F">
        <w:trPr>
          <w:trHeight w:val="244"/>
        </w:trPr>
        <w:tc>
          <w:tcPr>
            <w:tcW w:w="5869" w:type="dxa"/>
          </w:tcPr>
          <w:p w14:paraId="3A0E07F3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851" w:type="dxa"/>
          </w:tcPr>
          <w:p w14:paraId="4753B770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</w:tr>
      <w:tr w:rsidR="00772A6C" w:rsidRPr="00772A6C" w14:paraId="284E7F76" w14:textId="77777777" w:rsidTr="00AF773F">
        <w:trPr>
          <w:trHeight w:val="242"/>
        </w:trPr>
        <w:tc>
          <w:tcPr>
            <w:tcW w:w="5869" w:type="dxa"/>
          </w:tcPr>
          <w:p w14:paraId="35029BFB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  <w:tc>
          <w:tcPr>
            <w:tcW w:w="2851" w:type="dxa"/>
          </w:tcPr>
          <w:p w14:paraId="4026B730" w14:textId="77777777" w:rsidR="00772A6C" w:rsidRPr="00772A6C" w:rsidRDefault="00772A6C" w:rsidP="00772A6C">
            <w:pPr>
              <w:spacing w:line="222" w:lineRule="exact"/>
              <w:ind w:left="115"/>
              <w:rPr>
                <w:rFonts w:ascii="Calibri" w:eastAsia="Verdana" w:hAnsi="Calibri" w:cs="Verdana"/>
                <w:sz w:val="22"/>
                <w:szCs w:val="22"/>
                <w:lang w:val="es-ES" w:eastAsia="es-ES" w:bidi="es-ES"/>
              </w:rPr>
            </w:pPr>
          </w:p>
        </w:tc>
      </w:tr>
    </w:tbl>
    <w:p w14:paraId="667C8F3B" w14:textId="77777777" w:rsidR="00772A6C" w:rsidRPr="00772A6C" w:rsidRDefault="00772A6C" w:rsidP="00772A6C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538FC192" w14:textId="77777777" w:rsidR="00772A6C" w:rsidRPr="00772A6C" w:rsidRDefault="00772A6C" w:rsidP="00772A6C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4D01D089" w14:textId="77777777" w:rsidR="00772A6C" w:rsidRPr="00772A6C" w:rsidRDefault="00772A6C" w:rsidP="00772A6C">
      <w:pPr>
        <w:widowControl w:val="0"/>
        <w:autoSpaceDE w:val="0"/>
        <w:autoSpaceDN w:val="0"/>
        <w:ind w:left="180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772A6C">
        <w:rPr>
          <w:rFonts w:ascii="Calibri" w:eastAsia="Calibri" w:hAnsi="Calibri" w:cs="Calibri"/>
          <w:sz w:val="22"/>
          <w:szCs w:val="22"/>
          <w:lang w:val="es-ES" w:eastAsia="es-ES" w:bidi="es-ES"/>
        </w:rPr>
        <w:t>Nombre de la entidad ___________________________________________________________</w:t>
      </w:r>
    </w:p>
    <w:p w14:paraId="59A9F115" w14:textId="77777777" w:rsidR="00772A6C" w:rsidRPr="00772A6C" w:rsidRDefault="00772A6C" w:rsidP="00772A6C">
      <w:pPr>
        <w:widowControl w:val="0"/>
        <w:autoSpaceDE w:val="0"/>
        <w:autoSpaceDN w:val="0"/>
        <w:ind w:left="180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772A6C">
        <w:rPr>
          <w:rFonts w:ascii="Calibri" w:eastAsia="Calibri" w:hAnsi="Calibri" w:cs="Calibri"/>
          <w:sz w:val="22"/>
          <w:szCs w:val="22"/>
          <w:lang w:val="es-ES" w:eastAsia="es-ES" w:bidi="es-ES"/>
        </w:rPr>
        <w:t>NIT __________________________________________________________________________</w:t>
      </w:r>
    </w:p>
    <w:p w14:paraId="6792A03F" w14:textId="77777777" w:rsidR="00772A6C" w:rsidRPr="00772A6C" w:rsidRDefault="00772A6C" w:rsidP="00772A6C">
      <w:pPr>
        <w:widowControl w:val="0"/>
        <w:autoSpaceDE w:val="0"/>
        <w:autoSpaceDN w:val="0"/>
        <w:ind w:left="180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772A6C">
        <w:rPr>
          <w:rFonts w:ascii="Calibri" w:eastAsia="Calibri" w:hAnsi="Calibri" w:cs="Calibri"/>
          <w:sz w:val="22"/>
          <w:szCs w:val="22"/>
          <w:lang w:val="es-ES" w:eastAsia="es-ES" w:bidi="es-ES"/>
        </w:rPr>
        <w:t>Nombre del representante legal ___________________________________________________</w:t>
      </w:r>
    </w:p>
    <w:p w14:paraId="7F1A871F" w14:textId="77777777" w:rsidR="00772A6C" w:rsidRPr="00772A6C" w:rsidRDefault="00772A6C" w:rsidP="00772A6C">
      <w:pPr>
        <w:widowControl w:val="0"/>
        <w:autoSpaceDE w:val="0"/>
        <w:autoSpaceDN w:val="0"/>
        <w:ind w:left="180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772A6C">
        <w:rPr>
          <w:rFonts w:ascii="Calibri" w:eastAsia="Calibri" w:hAnsi="Calibri" w:cs="Calibri"/>
          <w:sz w:val="22"/>
          <w:szCs w:val="22"/>
          <w:lang w:val="es-ES" w:eastAsia="es-ES" w:bidi="es-ES"/>
        </w:rPr>
        <w:t>Cédula _______________________________________________________________________</w:t>
      </w:r>
    </w:p>
    <w:p w14:paraId="37BEA23A" w14:textId="77777777" w:rsidR="00772A6C" w:rsidRPr="00772A6C" w:rsidRDefault="00772A6C" w:rsidP="00772A6C">
      <w:pPr>
        <w:widowControl w:val="0"/>
        <w:autoSpaceDE w:val="0"/>
        <w:autoSpaceDN w:val="0"/>
        <w:ind w:left="180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772A6C">
        <w:rPr>
          <w:rFonts w:ascii="Calibri" w:eastAsia="Calibri" w:hAnsi="Calibri" w:cs="Calibri"/>
          <w:sz w:val="22"/>
          <w:szCs w:val="22"/>
          <w:lang w:val="es-ES" w:eastAsia="es-ES" w:bidi="es-ES"/>
        </w:rPr>
        <w:t>Firma del representante legal _____________________________________________________</w:t>
      </w:r>
    </w:p>
    <w:p w14:paraId="065E3DF5" w14:textId="77777777" w:rsidR="00772A6C" w:rsidRPr="00772A6C" w:rsidRDefault="00772A6C" w:rsidP="00772A6C">
      <w:pPr>
        <w:widowControl w:val="0"/>
        <w:autoSpaceDE w:val="0"/>
        <w:autoSpaceDN w:val="0"/>
        <w:spacing w:before="9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27AD618D" w14:textId="48377E29" w:rsidR="00677E14" w:rsidRPr="00E9380F" w:rsidRDefault="00772A6C" w:rsidP="00772A6C">
      <w:pPr>
        <w:widowControl w:val="0"/>
        <w:autoSpaceDE w:val="0"/>
        <w:autoSpaceDN w:val="0"/>
        <w:spacing w:before="64"/>
        <w:ind w:left="132" w:right="112"/>
        <w:jc w:val="both"/>
      </w:pPr>
      <w:r w:rsidRPr="00772A6C">
        <w:rPr>
          <w:rFonts w:ascii="Calibri" w:eastAsia="Calibri" w:hAnsi="Calibri" w:cs="Calibri"/>
          <w:i/>
          <w:sz w:val="20"/>
          <w:szCs w:val="20"/>
          <w:vertAlign w:val="superscript"/>
          <w:lang w:val="es-ES" w:eastAsia="es-ES" w:bidi="es-ES"/>
        </w:rPr>
        <w:t>1</w:t>
      </w:r>
      <w:r w:rsidRPr="00772A6C">
        <w:rPr>
          <w:rFonts w:ascii="Calibri" w:eastAsia="Calibri" w:hAnsi="Calibri" w:cs="Calibri"/>
          <w:i/>
          <w:sz w:val="20"/>
          <w:szCs w:val="20"/>
          <w:lang w:val="es-ES" w:eastAsia="es-ES" w:bidi="es-ES"/>
        </w:rPr>
        <w:t xml:space="preserve"> </w:t>
      </w:r>
      <w:proofErr w:type="gramStart"/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Se</w:t>
      </w:r>
      <w:proofErr w:type="gramEnd"/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 xml:space="preserve"> entiende por “beneficiario real” o “controlante” cualquier persona o grupo de personas que, directa o indirectamente, por</w:t>
      </w:r>
      <w:r w:rsidRPr="00772A6C">
        <w:rPr>
          <w:rFonts w:ascii="Calibri" w:eastAsia="Calibri" w:hAnsi="Calibri" w:cs="Calibri"/>
          <w:i/>
          <w:spacing w:val="-7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sí</w:t>
      </w:r>
      <w:r w:rsidRPr="00772A6C">
        <w:rPr>
          <w:rFonts w:ascii="Calibri" w:eastAsia="Calibri" w:hAnsi="Calibri" w:cs="Calibri"/>
          <w:i/>
          <w:spacing w:val="-6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misma</w:t>
      </w:r>
      <w:r w:rsidRPr="00772A6C">
        <w:rPr>
          <w:rFonts w:ascii="Calibri" w:eastAsia="Calibri" w:hAnsi="Calibri" w:cs="Calibri"/>
          <w:i/>
          <w:spacing w:val="-8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o</w:t>
      </w:r>
      <w:r w:rsidRPr="00772A6C">
        <w:rPr>
          <w:rFonts w:ascii="Calibri" w:eastAsia="Calibri" w:hAnsi="Calibri" w:cs="Calibri"/>
          <w:i/>
          <w:spacing w:val="-7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a</w:t>
      </w:r>
      <w:r w:rsidRPr="00772A6C">
        <w:rPr>
          <w:rFonts w:ascii="Calibri" w:eastAsia="Calibri" w:hAnsi="Calibri" w:cs="Calibri"/>
          <w:i/>
          <w:spacing w:val="-8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través</w:t>
      </w:r>
      <w:r w:rsidRPr="00772A6C">
        <w:rPr>
          <w:rFonts w:ascii="Calibri" w:eastAsia="Calibri" w:hAnsi="Calibri" w:cs="Calibri"/>
          <w:i/>
          <w:spacing w:val="-7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de</w:t>
      </w:r>
      <w:r w:rsidRPr="00772A6C">
        <w:rPr>
          <w:rFonts w:ascii="Calibri" w:eastAsia="Calibri" w:hAnsi="Calibri" w:cs="Calibri"/>
          <w:i/>
          <w:spacing w:val="-7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interpuesta</w:t>
      </w:r>
      <w:r w:rsidRPr="00772A6C">
        <w:rPr>
          <w:rFonts w:ascii="Calibri" w:eastAsia="Calibri" w:hAnsi="Calibri" w:cs="Calibri"/>
          <w:i/>
          <w:spacing w:val="-8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persona,</w:t>
      </w:r>
      <w:r w:rsidRPr="00772A6C">
        <w:rPr>
          <w:rFonts w:ascii="Calibri" w:eastAsia="Calibri" w:hAnsi="Calibri" w:cs="Calibri"/>
          <w:i/>
          <w:spacing w:val="-8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por</w:t>
      </w:r>
      <w:r w:rsidRPr="00772A6C">
        <w:rPr>
          <w:rFonts w:ascii="Calibri" w:eastAsia="Calibri" w:hAnsi="Calibri" w:cs="Calibri"/>
          <w:i/>
          <w:spacing w:val="-9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virtud</w:t>
      </w:r>
      <w:r w:rsidRPr="00772A6C">
        <w:rPr>
          <w:rFonts w:ascii="Calibri" w:eastAsia="Calibri" w:hAnsi="Calibri" w:cs="Calibri"/>
          <w:i/>
          <w:spacing w:val="-7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de</w:t>
      </w:r>
      <w:r w:rsidRPr="00772A6C">
        <w:rPr>
          <w:rFonts w:ascii="Calibri" w:eastAsia="Calibri" w:hAnsi="Calibri" w:cs="Calibri"/>
          <w:i/>
          <w:spacing w:val="-5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contrato,</w:t>
      </w:r>
      <w:r w:rsidRPr="00772A6C">
        <w:rPr>
          <w:rFonts w:ascii="Calibri" w:eastAsia="Calibri" w:hAnsi="Calibri" w:cs="Calibri"/>
          <w:i/>
          <w:spacing w:val="-8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convenio</w:t>
      </w:r>
      <w:r w:rsidRPr="00772A6C">
        <w:rPr>
          <w:rFonts w:ascii="Calibri" w:eastAsia="Calibri" w:hAnsi="Calibri" w:cs="Calibri"/>
          <w:i/>
          <w:spacing w:val="-9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o</w:t>
      </w:r>
      <w:r w:rsidRPr="00772A6C">
        <w:rPr>
          <w:rFonts w:ascii="Calibri" w:eastAsia="Calibri" w:hAnsi="Calibri" w:cs="Calibri"/>
          <w:i/>
          <w:spacing w:val="-7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de</w:t>
      </w:r>
      <w:r w:rsidRPr="00772A6C">
        <w:rPr>
          <w:rFonts w:ascii="Calibri" w:eastAsia="Calibri" w:hAnsi="Calibri" w:cs="Calibri"/>
          <w:i/>
          <w:spacing w:val="-7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cualquier</w:t>
      </w:r>
      <w:r w:rsidRPr="00772A6C">
        <w:rPr>
          <w:rFonts w:ascii="Calibri" w:eastAsia="Calibri" w:hAnsi="Calibri" w:cs="Calibri"/>
          <w:i/>
          <w:spacing w:val="-6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otra</w:t>
      </w:r>
      <w:r w:rsidRPr="00772A6C">
        <w:rPr>
          <w:rFonts w:ascii="Calibri" w:eastAsia="Calibri" w:hAnsi="Calibri" w:cs="Calibri"/>
          <w:i/>
          <w:spacing w:val="-8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manera,</w:t>
      </w:r>
      <w:r w:rsidRPr="00772A6C">
        <w:rPr>
          <w:rFonts w:ascii="Calibri" w:eastAsia="Calibri" w:hAnsi="Calibri" w:cs="Calibri"/>
          <w:i/>
          <w:spacing w:val="-8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tenga</w:t>
      </w:r>
      <w:r w:rsidRPr="00772A6C">
        <w:rPr>
          <w:rFonts w:ascii="Calibri" w:eastAsia="Calibri" w:hAnsi="Calibri" w:cs="Calibri"/>
          <w:i/>
          <w:spacing w:val="-8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respecto de una acción o cuota de una sociedad, o pueda llegar a tener, capacidad decisoria o de control sobre la</w:t>
      </w:r>
      <w:r w:rsidRPr="00772A6C">
        <w:rPr>
          <w:rFonts w:ascii="Calibri" w:eastAsia="Calibri" w:hAnsi="Calibri" w:cs="Calibri"/>
          <w:i/>
          <w:spacing w:val="-29"/>
          <w:sz w:val="18"/>
          <w:szCs w:val="18"/>
          <w:lang w:val="es-ES" w:eastAsia="es-ES" w:bidi="es-ES"/>
        </w:rPr>
        <w:t xml:space="preserve"> </w:t>
      </w:r>
      <w:r w:rsidRPr="00772A6C">
        <w:rPr>
          <w:rFonts w:ascii="Calibri" w:eastAsia="Calibri" w:hAnsi="Calibri" w:cs="Calibri"/>
          <w:i/>
          <w:sz w:val="18"/>
          <w:szCs w:val="18"/>
          <w:lang w:val="es-ES" w:eastAsia="es-ES" w:bidi="es-ES"/>
        </w:rPr>
        <w:t>sociedad.</w:t>
      </w:r>
    </w:p>
    <w:sectPr w:rsidR="00677E14" w:rsidRPr="00E9380F" w:rsidSect="00772A6C"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11C3" w14:textId="77777777" w:rsidR="002A061B" w:rsidRDefault="002A061B" w:rsidP="0061105B">
      <w:r>
        <w:separator/>
      </w:r>
    </w:p>
  </w:endnote>
  <w:endnote w:type="continuationSeparator" w:id="0">
    <w:p w14:paraId="0CEDBE76" w14:textId="77777777" w:rsidR="002A061B" w:rsidRDefault="002A061B" w:rsidP="006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Content>
      <w:p w14:paraId="616B9672" w14:textId="77777777" w:rsidR="00772A6C" w:rsidRDefault="00772A6C" w:rsidP="00A97B0B">
        <w:pPr>
          <w:pStyle w:val="Piedepgina"/>
          <w:jc w:val="right"/>
          <w:rPr>
            <w:b/>
            <w:bCs/>
            <w:sz w:val="20"/>
            <w:szCs w:val="20"/>
          </w:rPr>
        </w:pPr>
      </w:p>
      <w:p w14:paraId="7777835B" w14:textId="77777777" w:rsidR="00772A6C" w:rsidRPr="00554331" w:rsidRDefault="00772A6C" w:rsidP="00A97B0B">
        <w:pPr>
          <w:pStyle w:val="Piedepgina"/>
          <w:jc w:val="right"/>
          <w:rPr>
            <w:sz w:val="20"/>
            <w:szCs w:val="20"/>
          </w:rPr>
        </w:pPr>
        <w:sdt>
          <w:sdtPr>
            <w:rPr>
              <w:sz w:val="20"/>
              <w:szCs w:val="20"/>
            </w:rPr>
            <w:id w:val="-1700383597"/>
            <w:docPartObj>
              <w:docPartGallery w:val="Page Numbers (Top of Page)"/>
              <w:docPartUnique/>
            </w:docPartObj>
          </w:sdtPr>
          <w:sdtContent>
            <w:r w:rsidRPr="00554331">
              <w:rPr>
                <w:sz w:val="20"/>
                <w:szCs w:val="20"/>
              </w:rPr>
              <w:t xml:space="preserve">Página </w:t>
            </w:r>
            <w:r w:rsidRPr="00554331">
              <w:rPr>
                <w:b/>
                <w:bCs/>
                <w:sz w:val="20"/>
                <w:szCs w:val="20"/>
              </w:rPr>
              <w:fldChar w:fldCharType="begin"/>
            </w:r>
            <w:r w:rsidRPr="00554331">
              <w:rPr>
                <w:b/>
                <w:bCs/>
                <w:sz w:val="20"/>
                <w:szCs w:val="20"/>
              </w:rPr>
              <w:instrText>PAGE</w:instrText>
            </w:r>
            <w:r w:rsidRPr="00554331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554331">
              <w:rPr>
                <w:b/>
                <w:bCs/>
                <w:sz w:val="20"/>
                <w:szCs w:val="20"/>
              </w:rPr>
              <w:fldChar w:fldCharType="end"/>
            </w:r>
            <w:r w:rsidRPr="00554331">
              <w:rPr>
                <w:sz w:val="20"/>
                <w:szCs w:val="20"/>
              </w:rPr>
              <w:t xml:space="preserve"> de </w:t>
            </w:r>
            <w:r w:rsidRPr="00554331">
              <w:rPr>
                <w:b/>
                <w:bCs/>
                <w:sz w:val="20"/>
                <w:szCs w:val="20"/>
              </w:rPr>
              <w:fldChar w:fldCharType="begin"/>
            </w:r>
            <w:r w:rsidRPr="00554331">
              <w:rPr>
                <w:b/>
                <w:bCs/>
                <w:sz w:val="20"/>
                <w:szCs w:val="20"/>
              </w:rPr>
              <w:instrText>NUMPAGES</w:instrText>
            </w:r>
            <w:r w:rsidRPr="00554331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554331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p>
      <w:p w14:paraId="3EF72222" w14:textId="77777777" w:rsidR="00772A6C" w:rsidRPr="00CB227D" w:rsidRDefault="00772A6C" w:rsidP="00A97B0B">
        <w:pPr>
          <w:pStyle w:val="Piedepgina"/>
          <w:tabs>
            <w:tab w:val="left" w:pos="8088"/>
          </w:tabs>
          <w:ind w:right="-421"/>
          <w:rPr>
            <w:noProof/>
            <w:color w:val="C00000"/>
          </w:rPr>
        </w:pPr>
        <w:r w:rsidRPr="00CB227D">
          <w:rPr>
            <w:noProof/>
            <w:color w:val="C00000"/>
          </w:rPr>
          <w:t>_____________________________________________________________________</w:t>
        </w:r>
      </w:p>
      <w:p w14:paraId="29E557BB" w14:textId="77777777" w:rsidR="00772A6C" w:rsidRPr="00E55610" w:rsidRDefault="00772A6C" w:rsidP="00A97B0B">
        <w:pPr>
          <w:pStyle w:val="Piedepgina"/>
          <w:tabs>
            <w:tab w:val="left" w:pos="8088"/>
          </w:tabs>
          <w:rPr>
            <w:noProof/>
            <w:color w:val="FF0000"/>
          </w:rPr>
        </w:pPr>
      </w:p>
      <w:p w14:paraId="5E63718E" w14:textId="77777777" w:rsidR="00772A6C" w:rsidRDefault="00772A6C" w:rsidP="00A97B0B">
        <w:pPr>
          <w:pStyle w:val="Piedepgina"/>
          <w:tabs>
            <w:tab w:val="left" w:pos="8088"/>
          </w:tabs>
        </w:pPr>
      </w:p>
      <w:p w14:paraId="28083F83" w14:textId="77777777" w:rsidR="00772A6C" w:rsidRDefault="00772A6C" w:rsidP="00A97B0B">
        <w:pPr>
          <w:pStyle w:val="Piedepgina"/>
        </w:pPr>
      </w:p>
    </w:sdtContent>
  </w:sdt>
  <w:p w14:paraId="5F793FC8" w14:textId="77777777" w:rsidR="00772A6C" w:rsidRDefault="00772A6C" w:rsidP="00A97B0B">
    <w:pPr>
      <w:spacing w:line="10" w:lineRule="exact"/>
      <w:rPr>
        <w:sz w:val="1"/>
        <w:szCs w:val="1"/>
      </w:rPr>
    </w:pPr>
    <w:r w:rsidRPr="00153B0F">
      <w:rPr>
        <w:noProof/>
      </w:rPr>
      <w:t xml:space="preserve"> </w:t>
    </w:r>
    <w:r>
      <w:rPr>
        <w:noProof/>
        <w:lang w:eastAsia="es-CO"/>
      </w:rPr>
      <w:drawing>
        <wp:inline distT="0" distB="0" distL="0" distR="0" wp14:anchorId="1ADED44B" wp14:editId="718311F1">
          <wp:extent cx="5944235" cy="567055"/>
          <wp:effectExtent l="0" t="0" r="0" b="4445"/>
          <wp:docPr id="135920841" name="Imagen 135920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4C543C71" wp14:editId="569F987C">
          <wp:extent cx="5612130" cy="534831"/>
          <wp:effectExtent l="0" t="0" r="7620" b="0"/>
          <wp:docPr id="454566382" name="Imagen 454566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43A9BA4B" wp14:editId="615CA2A4">
          <wp:extent cx="5612130" cy="534831"/>
          <wp:effectExtent l="0" t="0" r="7620" b="0"/>
          <wp:docPr id="934697177" name="Imagen 934697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39D84DC9" wp14:editId="3A2CFA8D">
          <wp:extent cx="5944235" cy="567055"/>
          <wp:effectExtent l="0" t="0" r="0" b="4445"/>
          <wp:docPr id="2113671861" name="Imagen 211367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6A94C797" wp14:editId="68B9D9EC">
          <wp:extent cx="5612130" cy="534831"/>
          <wp:effectExtent l="0" t="0" r="7620" b="0"/>
          <wp:docPr id="2117187147" name="Imagen 2117187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3CEA2C6B" wp14:editId="7EB6DE1B">
          <wp:extent cx="5612130" cy="534831"/>
          <wp:effectExtent l="0" t="0" r="7620" b="0"/>
          <wp:docPr id="1334069757" name="Imagen 1334069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0C887" w14:textId="77777777" w:rsidR="00772A6C" w:rsidRDefault="00772A6C" w:rsidP="00A97B0B">
    <w:pPr>
      <w:pStyle w:val="Piedepgina"/>
      <w:jc w:val="right"/>
    </w:pPr>
  </w:p>
  <w:p w14:paraId="5269B9F6" w14:textId="77777777" w:rsidR="00772A6C" w:rsidRDefault="00772A6C">
    <w:pPr>
      <w:pStyle w:val="Piedepgina"/>
    </w:pPr>
  </w:p>
  <w:p w14:paraId="3D0FE0D1" w14:textId="77777777" w:rsidR="00772A6C" w:rsidRDefault="00772A6C">
    <w:pPr>
      <w:pStyle w:val="Piedepgina"/>
    </w:pPr>
  </w:p>
  <w:p w14:paraId="25309296" w14:textId="77777777" w:rsidR="00772A6C" w:rsidRDefault="00772A6C">
    <w:pPr>
      <w:pStyle w:val="Piedepgina"/>
    </w:pPr>
  </w:p>
  <w:p w14:paraId="5374441B" w14:textId="77777777" w:rsidR="00772A6C" w:rsidRDefault="00772A6C"/>
  <w:p w14:paraId="2E65A1D1" w14:textId="77777777" w:rsidR="00772A6C" w:rsidRDefault="00772A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5CFA" w14:textId="77777777" w:rsidR="002A061B" w:rsidRDefault="002A061B" w:rsidP="0061105B">
      <w:r>
        <w:separator/>
      </w:r>
    </w:p>
  </w:footnote>
  <w:footnote w:type="continuationSeparator" w:id="0">
    <w:p w14:paraId="523188F9" w14:textId="77777777" w:rsidR="002A061B" w:rsidRDefault="002A061B" w:rsidP="00611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7E1"/>
    <w:multiLevelType w:val="hybridMultilevel"/>
    <w:tmpl w:val="A76204B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07A84"/>
    <w:multiLevelType w:val="hybridMultilevel"/>
    <w:tmpl w:val="FB408C20"/>
    <w:lvl w:ilvl="0" w:tplc="240A0017">
      <w:start w:val="1"/>
      <w:numFmt w:val="lowerLetter"/>
      <w:lvlText w:val="%1)"/>
      <w:lvlJc w:val="left"/>
      <w:pPr>
        <w:ind w:left="707" w:hanging="360"/>
      </w:pPr>
    </w:lvl>
    <w:lvl w:ilvl="1" w:tplc="240A0019" w:tentative="1">
      <w:start w:val="1"/>
      <w:numFmt w:val="lowerLetter"/>
      <w:lvlText w:val="%2."/>
      <w:lvlJc w:val="left"/>
      <w:pPr>
        <w:ind w:left="1427" w:hanging="360"/>
      </w:pPr>
    </w:lvl>
    <w:lvl w:ilvl="2" w:tplc="240A001B" w:tentative="1">
      <w:start w:val="1"/>
      <w:numFmt w:val="lowerRoman"/>
      <w:lvlText w:val="%3."/>
      <w:lvlJc w:val="right"/>
      <w:pPr>
        <w:ind w:left="2147" w:hanging="180"/>
      </w:pPr>
    </w:lvl>
    <w:lvl w:ilvl="3" w:tplc="240A000F" w:tentative="1">
      <w:start w:val="1"/>
      <w:numFmt w:val="decimal"/>
      <w:lvlText w:val="%4."/>
      <w:lvlJc w:val="left"/>
      <w:pPr>
        <w:ind w:left="2867" w:hanging="360"/>
      </w:pPr>
    </w:lvl>
    <w:lvl w:ilvl="4" w:tplc="240A0019" w:tentative="1">
      <w:start w:val="1"/>
      <w:numFmt w:val="lowerLetter"/>
      <w:lvlText w:val="%5."/>
      <w:lvlJc w:val="left"/>
      <w:pPr>
        <w:ind w:left="3587" w:hanging="360"/>
      </w:pPr>
    </w:lvl>
    <w:lvl w:ilvl="5" w:tplc="240A001B" w:tentative="1">
      <w:start w:val="1"/>
      <w:numFmt w:val="lowerRoman"/>
      <w:lvlText w:val="%6."/>
      <w:lvlJc w:val="right"/>
      <w:pPr>
        <w:ind w:left="4307" w:hanging="180"/>
      </w:pPr>
    </w:lvl>
    <w:lvl w:ilvl="6" w:tplc="240A000F" w:tentative="1">
      <w:start w:val="1"/>
      <w:numFmt w:val="decimal"/>
      <w:lvlText w:val="%7."/>
      <w:lvlJc w:val="left"/>
      <w:pPr>
        <w:ind w:left="5027" w:hanging="360"/>
      </w:pPr>
    </w:lvl>
    <w:lvl w:ilvl="7" w:tplc="240A0019" w:tentative="1">
      <w:start w:val="1"/>
      <w:numFmt w:val="lowerLetter"/>
      <w:lvlText w:val="%8."/>
      <w:lvlJc w:val="left"/>
      <w:pPr>
        <w:ind w:left="5747" w:hanging="360"/>
      </w:pPr>
    </w:lvl>
    <w:lvl w:ilvl="8" w:tplc="24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" w15:restartNumberingAfterBreak="0">
    <w:nsid w:val="0E9E7E14"/>
    <w:multiLevelType w:val="hybridMultilevel"/>
    <w:tmpl w:val="3EE8D102"/>
    <w:lvl w:ilvl="0" w:tplc="E37ED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52A9"/>
    <w:multiLevelType w:val="hybridMultilevel"/>
    <w:tmpl w:val="B9EC33F6"/>
    <w:lvl w:ilvl="0" w:tplc="EEC20AD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BA944B14">
      <w:numFmt w:val="bullet"/>
      <w:lvlText w:val="•"/>
      <w:lvlJc w:val="left"/>
      <w:pPr>
        <w:ind w:left="1348" w:hanging="360"/>
      </w:pPr>
      <w:rPr>
        <w:rFonts w:hint="default"/>
        <w:lang w:val="es-ES" w:eastAsia="en-US" w:bidi="ar-SA"/>
      </w:rPr>
    </w:lvl>
    <w:lvl w:ilvl="2" w:tplc="BE985A8E">
      <w:numFmt w:val="bullet"/>
      <w:lvlText w:val="•"/>
      <w:lvlJc w:val="left"/>
      <w:pPr>
        <w:ind w:left="2216" w:hanging="360"/>
      </w:pPr>
      <w:rPr>
        <w:rFonts w:hint="default"/>
        <w:lang w:val="es-ES" w:eastAsia="en-US" w:bidi="ar-SA"/>
      </w:rPr>
    </w:lvl>
    <w:lvl w:ilvl="3" w:tplc="66D6B84E">
      <w:numFmt w:val="bullet"/>
      <w:lvlText w:val="•"/>
      <w:lvlJc w:val="left"/>
      <w:pPr>
        <w:ind w:left="3084" w:hanging="360"/>
      </w:pPr>
      <w:rPr>
        <w:rFonts w:hint="default"/>
        <w:lang w:val="es-ES" w:eastAsia="en-US" w:bidi="ar-SA"/>
      </w:rPr>
    </w:lvl>
    <w:lvl w:ilvl="4" w:tplc="129890F6">
      <w:numFmt w:val="bullet"/>
      <w:lvlText w:val="•"/>
      <w:lvlJc w:val="left"/>
      <w:pPr>
        <w:ind w:left="3952" w:hanging="360"/>
      </w:pPr>
      <w:rPr>
        <w:rFonts w:hint="default"/>
        <w:lang w:val="es-ES" w:eastAsia="en-US" w:bidi="ar-SA"/>
      </w:rPr>
    </w:lvl>
    <w:lvl w:ilvl="5" w:tplc="C164C240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6" w:tplc="9CD2C2DE">
      <w:numFmt w:val="bullet"/>
      <w:lvlText w:val="•"/>
      <w:lvlJc w:val="left"/>
      <w:pPr>
        <w:ind w:left="5688" w:hanging="360"/>
      </w:pPr>
      <w:rPr>
        <w:rFonts w:hint="default"/>
        <w:lang w:val="es-ES" w:eastAsia="en-US" w:bidi="ar-SA"/>
      </w:rPr>
    </w:lvl>
    <w:lvl w:ilvl="7" w:tplc="7152AF6C">
      <w:numFmt w:val="bullet"/>
      <w:lvlText w:val="•"/>
      <w:lvlJc w:val="left"/>
      <w:pPr>
        <w:ind w:left="6556" w:hanging="360"/>
      </w:pPr>
      <w:rPr>
        <w:rFonts w:hint="default"/>
        <w:lang w:val="es-ES" w:eastAsia="en-US" w:bidi="ar-SA"/>
      </w:rPr>
    </w:lvl>
    <w:lvl w:ilvl="8" w:tplc="5F3012CE">
      <w:numFmt w:val="bullet"/>
      <w:lvlText w:val="•"/>
      <w:lvlJc w:val="left"/>
      <w:pPr>
        <w:ind w:left="742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D592651"/>
    <w:multiLevelType w:val="hybridMultilevel"/>
    <w:tmpl w:val="4BA09206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86DE1"/>
    <w:multiLevelType w:val="hybridMultilevel"/>
    <w:tmpl w:val="843E9D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6259"/>
    <w:multiLevelType w:val="hybridMultilevel"/>
    <w:tmpl w:val="7124D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63D1E"/>
    <w:multiLevelType w:val="hybridMultilevel"/>
    <w:tmpl w:val="CD0A8F08"/>
    <w:lvl w:ilvl="0" w:tplc="68E6C35C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9FEEA76">
      <w:numFmt w:val="bullet"/>
      <w:lvlText w:val="•"/>
      <w:lvlJc w:val="left"/>
      <w:pPr>
        <w:ind w:left="1506" w:hanging="428"/>
      </w:pPr>
      <w:rPr>
        <w:rFonts w:hint="default"/>
        <w:lang w:val="es-ES" w:eastAsia="en-US" w:bidi="ar-SA"/>
      </w:rPr>
    </w:lvl>
    <w:lvl w:ilvl="2" w:tplc="3656DA00">
      <w:numFmt w:val="bullet"/>
      <w:lvlText w:val="•"/>
      <w:lvlJc w:val="left"/>
      <w:pPr>
        <w:ind w:left="2472" w:hanging="428"/>
      </w:pPr>
      <w:rPr>
        <w:rFonts w:hint="default"/>
        <w:lang w:val="es-ES" w:eastAsia="en-US" w:bidi="ar-SA"/>
      </w:rPr>
    </w:lvl>
    <w:lvl w:ilvl="3" w:tplc="D71CD7B0">
      <w:numFmt w:val="bullet"/>
      <w:lvlText w:val="•"/>
      <w:lvlJc w:val="left"/>
      <w:pPr>
        <w:ind w:left="3438" w:hanging="428"/>
      </w:pPr>
      <w:rPr>
        <w:rFonts w:hint="default"/>
        <w:lang w:val="es-ES" w:eastAsia="en-US" w:bidi="ar-SA"/>
      </w:rPr>
    </w:lvl>
    <w:lvl w:ilvl="4" w:tplc="0AF478EE">
      <w:numFmt w:val="bullet"/>
      <w:lvlText w:val="•"/>
      <w:lvlJc w:val="left"/>
      <w:pPr>
        <w:ind w:left="4404" w:hanging="428"/>
      </w:pPr>
      <w:rPr>
        <w:rFonts w:hint="default"/>
        <w:lang w:val="es-ES" w:eastAsia="en-US" w:bidi="ar-SA"/>
      </w:rPr>
    </w:lvl>
    <w:lvl w:ilvl="5" w:tplc="D9E6DBB6">
      <w:numFmt w:val="bullet"/>
      <w:lvlText w:val="•"/>
      <w:lvlJc w:val="left"/>
      <w:pPr>
        <w:ind w:left="5370" w:hanging="428"/>
      </w:pPr>
      <w:rPr>
        <w:rFonts w:hint="default"/>
        <w:lang w:val="es-ES" w:eastAsia="en-US" w:bidi="ar-SA"/>
      </w:rPr>
    </w:lvl>
    <w:lvl w:ilvl="6" w:tplc="5C72FDBA">
      <w:numFmt w:val="bullet"/>
      <w:lvlText w:val="•"/>
      <w:lvlJc w:val="left"/>
      <w:pPr>
        <w:ind w:left="6336" w:hanging="428"/>
      </w:pPr>
      <w:rPr>
        <w:rFonts w:hint="default"/>
        <w:lang w:val="es-ES" w:eastAsia="en-US" w:bidi="ar-SA"/>
      </w:rPr>
    </w:lvl>
    <w:lvl w:ilvl="7" w:tplc="53DA4F64">
      <w:numFmt w:val="bullet"/>
      <w:lvlText w:val="•"/>
      <w:lvlJc w:val="left"/>
      <w:pPr>
        <w:ind w:left="7302" w:hanging="428"/>
      </w:pPr>
      <w:rPr>
        <w:rFonts w:hint="default"/>
        <w:lang w:val="es-ES" w:eastAsia="en-US" w:bidi="ar-SA"/>
      </w:rPr>
    </w:lvl>
    <w:lvl w:ilvl="8" w:tplc="2786C7C2">
      <w:numFmt w:val="bullet"/>
      <w:lvlText w:val="•"/>
      <w:lvlJc w:val="left"/>
      <w:pPr>
        <w:ind w:left="8268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2B8673CC"/>
    <w:multiLevelType w:val="hybridMultilevel"/>
    <w:tmpl w:val="31D660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6CA7"/>
    <w:multiLevelType w:val="hybridMultilevel"/>
    <w:tmpl w:val="5BECC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B0F"/>
    <w:multiLevelType w:val="hybridMultilevel"/>
    <w:tmpl w:val="FAA429CC"/>
    <w:lvl w:ilvl="0" w:tplc="B9C663B8">
      <w:start w:val="1"/>
      <w:numFmt w:val="decimal"/>
      <w:lvlText w:val="%1."/>
      <w:lvlJc w:val="left"/>
      <w:pPr>
        <w:ind w:left="105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EDC390C">
      <w:numFmt w:val="bullet"/>
      <w:lvlText w:val="•"/>
      <w:lvlJc w:val="left"/>
      <w:pPr>
        <w:ind w:left="1890" w:hanging="430"/>
      </w:pPr>
      <w:rPr>
        <w:rFonts w:hint="default"/>
        <w:lang w:val="es-ES" w:eastAsia="en-US" w:bidi="ar-SA"/>
      </w:rPr>
    </w:lvl>
    <w:lvl w:ilvl="2" w:tplc="10ACDEEE">
      <w:numFmt w:val="bullet"/>
      <w:lvlText w:val="•"/>
      <w:lvlJc w:val="left"/>
      <w:pPr>
        <w:ind w:left="2720" w:hanging="430"/>
      </w:pPr>
      <w:rPr>
        <w:rFonts w:hint="default"/>
        <w:lang w:val="es-ES" w:eastAsia="en-US" w:bidi="ar-SA"/>
      </w:rPr>
    </w:lvl>
    <w:lvl w:ilvl="3" w:tplc="EB06F552">
      <w:numFmt w:val="bullet"/>
      <w:lvlText w:val="•"/>
      <w:lvlJc w:val="left"/>
      <w:pPr>
        <w:ind w:left="3550" w:hanging="430"/>
      </w:pPr>
      <w:rPr>
        <w:rFonts w:hint="default"/>
        <w:lang w:val="es-ES" w:eastAsia="en-US" w:bidi="ar-SA"/>
      </w:rPr>
    </w:lvl>
    <w:lvl w:ilvl="4" w:tplc="E4285D92">
      <w:numFmt w:val="bullet"/>
      <w:lvlText w:val="•"/>
      <w:lvlJc w:val="left"/>
      <w:pPr>
        <w:ind w:left="4380" w:hanging="430"/>
      </w:pPr>
      <w:rPr>
        <w:rFonts w:hint="default"/>
        <w:lang w:val="es-ES" w:eastAsia="en-US" w:bidi="ar-SA"/>
      </w:rPr>
    </w:lvl>
    <w:lvl w:ilvl="5" w:tplc="3CA62FF8">
      <w:numFmt w:val="bullet"/>
      <w:lvlText w:val="•"/>
      <w:lvlJc w:val="left"/>
      <w:pPr>
        <w:ind w:left="5210" w:hanging="430"/>
      </w:pPr>
      <w:rPr>
        <w:rFonts w:hint="default"/>
        <w:lang w:val="es-ES" w:eastAsia="en-US" w:bidi="ar-SA"/>
      </w:rPr>
    </w:lvl>
    <w:lvl w:ilvl="6" w:tplc="8E9EC190">
      <w:numFmt w:val="bullet"/>
      <w:lvlText w:val="•"/>
      <w:lvlJc w:val="left"/>
      <w:pPr>
        <w:ind w:left="6040" w:hanging="430"/>
      </w:pPr>
      <w:rPr>
        <w:rFonts w:hint="default"/>
        <w:lang w:val="es-ES" w:eastAsia="en-US" w:bidi="ar-SA"/>
      </w:rPr>
    </w:lvl>
    <w:lvl w:ilvl="7" w:tplc="5A58571A">
      <w:numFmt w:val="bullet"/>
      <w:lvlText w:val="•"/>
      <w:lvlJc w:val="left"/>
      <w:pPr>
        <w:ind w:left="6870" w:hanging="430"/>
      </w:pPr>
      <w:rPr>
        <w:rFonts w:hint="default"/>
        <w:lang w:val="es-ES" w:eastAsia="en-US" w:bidi="ar-SA"/>
      </w:rPr>
    </w:lvl>
    <w:lvl w:ilvl="8" w:tplc="E2DE00F6">
      <w:numFmt w:val="bullet"/>
      <w:lvlText w:val="•"/>
      <w:lvlJc w:val="left"/>
      <w:pPr>
        <w:ind w:left="7700" w:hanging="430"/>
      </w:pPr>
      <w:rPr>
        <w:rFonts w:hint="default"/>
        <w:lang w:val="es-ES" w:eastAsia="en-US" w:bidi="ar-SA"/>
      </w:rPr>
    </w:lvl>
  </w:abstractNum>
  <w:abstractNum w:abstractNumId="11" w15:restartNumberingAfterBreak="0">
    <w:nsid w:val="415A673D"/>
    <w:multiLevelType w:val="hybridMultilevel"/>
    <w:tmpl w:val="39A861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30481"/>
    <w:multiLevelType w:val="multilevel"/>
    <w:tmpl w:val="753E35D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8EC448C"/>
    <w:multiLevelType w:val="hybridMultilevel"/>
    <w:tmpl w:val="BE44C6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5" w15:restartNumberingAfterBreak="0">
    <w:nsid w:val="4E4D1A3E"/>
    <w:multiLevelType w:val="hybridMultilevel"/>
    <w:tmpl w:val="EED859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D6996"/>
    <w:multiLevelType w:val="hybridMultilevel"/>
    <w:tmpl w:val="E72631C0"/>
    <w:lvl w:ilvl="0" w:tplc="FE5EEE5E">
      <w:start w:val="19"/>
      <w:numFmt w:val="upperLetter"/>
      <w:lvlText w:val="%1"/>
      <w:lvlJc w:val="left"/>
      <w:pPr>
        <w:ind w:left="120" w:hanging="422"/>
      </w:pPr>
      <w:rPr>
        <w:rFonts w:hint="default"/>
        <w:lang w:val="es-ES" w:eastAsia="en-US" w:bidi="ar-SA"/>
      </w:rPr>
    </w:lvl>
    <w:lvl w:ilvl="1" w:tplc="0CDE17E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2" w:tplc="C8B2FC0A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3" w:tplc="D4821D4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4" w:tplc="7FB23E18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5" w:tplc="8200B6B2">
      <w:numFmt w:val="bullet"/>
      <w:lvlText w:val="•"/>
      <w:lvlJc w:val="left"/>
      <w:pPr>
        <w:ind w:left="4537" w:hanging="360"/>
      </w:pPr>
      <w:rPr>
        <w:rFonts w:hint="default"/>
        <w:lang w:val="es-ES" w:eastAsia="en-US" w:bidi="ar-SA"/>
      </w:rPr>
    </w:lvl>
    <w:lvl w:ilvl="6" w:tplc="4B182872">
      <w:numFmt w:val="bullet"/>
      <w:lvlText w:val="•"/>
      <w:lvlJc w:val="left"/>
      <w:pPr>
        <w:ind w:left="5462" w:hanging="360"/>
      </w:pPr>
      <w:rPr>
        <w:rFonts w:hint="default"/>
        <w:lang w:val="es-ES" w:eastAsia="en-US" w:bidi="ar-SA"/>
      </w:rPr>
    </w:lvl>
    <w:lvl w:ilvl="7" w:tplc="21B80BE0">
      <w:numFmt w:val="bullet"/>
      <w:lvlText w:val="•"/>
      <w:lvlJc w:val="left"/>
      <w:pPr>
        <w:ind w:left="6386" w:hanging="360"/>
      </w:pPr>
      <w:rPr>
        <w:rFonts w:hint="default"/>
        <w:lang w:val="es-ES" w:eastAsia="en-US" w:bidi="ar-SA"/>
      </w:rPr>
    </w:lvl>
    <w:lvl w:ilvl="8" w:tplc="FC4C73CE">
      <w:numFmt w:val="bullet"/>
      <w:lvlText w:val="•"/>
      <w:lvlJc w:val="left"/>
      <w:pPr>
        <w:ind w:left="7311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B016FED"/>
    <w:multiLevelType w:val="hybridMultilevel"/>
    <w:tmpl w:val="3A00916A"/>
    <w:lvl w:ilvl="0" w:tplc="029EEA3C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B9660E94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A3BA8650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1F2C29FA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DB0853D8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E65AB9AE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BEFE95DA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712048EE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5BB8FA9E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18" w15:restartNumberingAfterBreak="0">
    <w:nsid w:val="65390C1E"/>
    <w:multiLevelType w:val="hybridMultilevel"/>
    <w:tmpl w:val="6E0882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94066"/>
    <w:multiLevelType w:val="hybridMultilevel"/>
    <w:tmpl w:val="161C9952"/>
    <w:lvl w:ilvl="0" w:tplc="71345B4E">
      <w:start w:val="1"/>
      <w:numFmt w:val="decimal"/>
      <w:lvlText w:val="%1."/>
      <w:lvlJc w:val="left"/>
      <w:pPr>
        <w:ind w:left="347" w:hanging="360"/>
      </w:pPr>
      <w:rPr>
        <w:rFonts w:hint="default"/>
        <w:b/>
        <w:bCs/>
        <w:i w:val="0"/>
        <w:sz w:val="22"/>
      </w:rPr>
    </w:lvl>
    <w:lvl w:ilvl="1" w:tplc="240A0019">
      <w:start w:val="1"/>
      <w:numFmt w:val="lowerLetter"/>
      <w:lvlText w:val="%2."/>
      <w:lvlJc w:val="left"/>
      <w:pPr>
        <w:ind w:left="1067" w:hanging="360"/>
      </w:pPr>
    </w:lvl>
    <w:lvl w:ilvl="2" w:tplc="240A001B" w:tentative="1">
      <w:start w:val="1"/>
      <w:numFmt w:val="lowerRoman"/>
      <w:lvlText w:val="%3."/>
      <w:lvlJc w:val="right"/>
      <w:pPr>
        <w:ind w:left="1787" w:hanging="180"/>
      </w:pPr>
    </w:lvl>
    <w:lvl w:ilvl="3" w:tplc="240A000F" w:tentative="1">
      <w:start w:val="1"/>
      <w:numFmt w:val="decimal"/>
      <w:lvlText w:val="%4."/>
      <w:lvlJc w:val="left"/>
      <w:pPr>
        <w:ind w:left="2507" w:hanging="360"/>
      </w:pPr>
    </w:lvl>
    <w:lvl w:ilvl="4" w:tplc="240A0019" w:tentative="1">
      <w:start w:val="1"/>
      <w:numFmt w:val="lowerLetter"/>
      <w:lvlText w:val="%5."/>
      <w:lvlJc w:val="left"/>
      <w:pPr>
        <w:ind w:left="3227" w:hanging="360"/>
      </w:pPr>
    </w:lvl>
    <w:lvl w:ilvl="5" w:tplc="240A001B" w:tentative="1">
      <w:start w:val="1"/>
      <w:numFmt w:val="lowerRoman"/>
      <w:lvlText w:val="%6."/>
      <w:lvlJc w:val="right"/>
      <w:pPr>
        <w:ind w:left="3947" w:hanging="180"/>
      </w:pPr>
    </w:lvl>
    <w:lvl w:ilvl="6" w:tplc="240A000F" w:tentative="1">
      <w:start w:val="1"/>
      <w:numFmt w:val="decimal"/>
      <w:lvlText w:val="%7."/>
      <w:lvlJc w:val="left"/>
      <w:pPr>
        <w:ind w:left="4667" w:hanging="360"/>
      </w:pPr>
    </w:lvl>
    <w:lvl w:ilvl="7" w:tplc="240A0019" w:tentative="1">
      <w:start w:val="1"/>
      <w:numFmt w:val="lowerLetter"/>
      <w:lvlText w:val="%8."/>
      <w:lvlJc w:val="left"/>
      <w:pPr>
        <w:ind w:left="5387" w:hanging="360"/>
      </w:pPr>
    </w:lvl>
    <w:lvl w:ilvl="8" w:tplc="24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0" w15:restartNumberingAfterBreak="0">
    <w:nsid w:val="6E8944AB"/>
    <w:multiLevelType w:val="hybridMultilevel"/>
    <w:tmpl w:val="05C8073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CC76FC"/>
    <w:multiLevelType w:val="hybridMultilevel"/>
    <w:tmpl w:val="DB7E1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C21F8"/>
    <w:multiLevelType w:val="hybridMultilevel"/>
    <w:tmpl w:val="A86CB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E288A"/>
    <w:multiLevelType w:val="hybridMultilevel"/>
    <w:tmpl w:val="D9B210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04BAB"/>
    <w:multiLevelType w:val="hybridMultilevel"/>
    <w:tmpl w:val="DACE98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0277076">
    <w:abstractNumId w:val="9"/>
  </w:num>
  <w:num w:numId="2" w16cid:durableId="1650206123">
    <w:abstractNumId w:val="13"/>
  </w:num>
  <w:num w:numId="3" w16cid:durableId="1676881253">
    <w:abstractNumId w:val="6"/>
  </w:num>
  <w:num w:numId="4" w16cid:durableId="1117332461">
    <w:abstractNumId w:val="21"/>
  </w:num>
  <w:num w:numId="5" w16cid:durableId="70734050">
    <w:abstractNumId w:val="18"/>
  </w:num>
  <w:num w:numId="6" w16cid:durableId="1646200109">
    <w:abstractNumId w:val="5"/>
  </w:num>
  <w:num w:numId="7" w16cid:durableId="1591810568">
    <w:abstractNumId w:val="17"/>
  </w:num>
  <w:num w:numId="8" w16cid:durableId="165367363">
    <w:abstractNumId w:val="16"/>
  </w:num>
  <w:num w:numId="9" w16cid:durableId="979655013">
    <w:abstractNumId w:val="3"/>
  </w:num>
  <w:num w:numId="10" w16cid:durableId="648560290">
    <w:abstractNumId w:val="14"/>
  </w:num>
  <w:num w:numId="11" w16cid:durableId="1498961848">
    <w:abstractNumId w:val="7"/>
  </w:num>
  <w:num w:numId="12" w16cid:durableId="754326640">
    <w:abstractNumId w:val="11"/>
  </w:num>
  <w:num w:numId="13" w16cid:durableId="571768658">
    <w:abstractNumId w:val="15"/>
  </w:num>
  <w:num w:numId="14" w16cid:durableId="488912361">
    <w:abstractNumId w:val="23"/>
  </w:num>
  <w:num w:numId="15" w16cid:durableId="1291285384">
    <w:abstractNumId w:val="2"/>
  </w:num>
  <w:num w:numId="16" w16cid:durableId="1396589540">
    <w:abstractNumId w:val="22"/>
  </w:num>
  <w:num w:numId="17" w16cid:durableId="72819811">
    <w:abstractNumId w:val="8"/>
  </w:num>
  <w:num w:numId="18" w16cid:durableId="303199914">
    <w:abstractNumId w:val="19"/>
  </w:num>
  <w:num w:numId="19" w16cid:durableId="1699818652">
    <w:abstractNumId w:val="1"/>
  </w:num>
  <w:num w:numId="20" w16cid:durableId="1213618437">
    <w:abstractNumId w:val="20"/>
  </w:num>
  <w:num w:numId="21" w16cid:durableId="1150907553">
    <w:abstractNumId w:val="12"/>
  </w:num>
  <w:num w:numId="22" w16cid:durableId="907959839">
    <w:abstractNumId w:val="24"/>
  </w:num>
  <w:num w:numId="23" w16cid:durableId="1018197470">
    <w:abstractNumId w:val="0"/>
  </w:num>
  <w:num w:numId="24" w16cid:durableId="1126005735">
    <w:abstractNumId w:val="4"/>
  </w:num>
  <w:num w:numId="25" w16cid:durableId="1616869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37DB0"/>
    <w:rsid w:val="00042ACF"/>
    <w:rsid w:val="00091203"/>
    <w:rsid w:val="00094A14"/>
    <w:rsid w:val="000B0798"/>
    <w:rsid w:val="00147365"/>
    <w:rsid w:val="001651C7"/>
    <w:rsid w:val="00173BAF"/>
    <w:rsid w:val="00175D86"/>
    <w:rsid w:val="00180104"/>
    <w:rsid w:val="00183948"/>
    <w:rsid w:val="001872F1"/>
    <w:rsid w:val="0019125A"/>
    <w:rsid w:val="001929D3"/>
    <w:rsid w:val="001967C8"/>
    <w:rsid w:val="001A547B"/>
    <w:rsid w:val="001B606B"/>
    <w:rsid w:val="001B7EDF"/>
    <w:rsid w:val="001C4B51"/>
    <w:rsid w:val="001D5045"/>
    <w:rsid w:val="001D62E3"/>
    <w:rsid w:val="001D7E81"/>
    <w:rsid w:val="002240ED"/>
    <w:rsid w:val="00227555"/>
    <w:rsid w:val="0024434F"/>
    <w:rsid w:val="00256169"/>
    <w:rsid w:val="00271C43"/>
    <w:rsid w:val="00272124"/>
    <w:rsid w:val="002774FE"/>
    <w:rsid w:val="0028022B"/>
    <w:rsid w:val="002A061B"/>
    <w:rsid w:val="002B670C"/>
    <w:rsid w:val="002E49B7"/>
    <w:rsid w:val="002F33ED"/>
    <w:rsid w:val="003031FD"/>
    <w:rsid w:val="003070DA"/>
    <w:rsid w:val="003202F5"/>
    <w:rsid w:val="00321FC3"/>
    <w:rsid w:val="0035387C"/>
    <w:rsid w:val="00356CAB"/>
    <w:rsid w:val="003625DC"/>
    <w:rsid w:val="00371F06"/>
    <w:rsid w:val="00377A6C"/>
    <w:rsid w:val="00391E3C"/>
    <w:rsid w:val="003A7AD4"/>
    <w:rsid w:val="003B5E0B"/>
    <w:rsid w:val="003C2B32"/>
    <w:rsid w:val="0042678A"/>
    <w:rsid w:val="00441E99"/>
    <w:rsid w:val="00456DF2"/>
    <w:rsid w:val="0048323F"/>
    <w:rsid w:val="0048597E"/>
    <w:rsid w:val="004B037C"/>
    <w:rsid w:val="004C279D"/>
    <w:rsid w:val="004C538C"/>
    <w:rsid w:val="005115C4"/>
    <w:rsid w:val="005223E7"/>
    <w:rsid w:val="00522889"/>
    <w:rsid w:val="00540BCF"/>
    <w:rsid w:val="00564B84"/>
    <w:rsid w:val="00564E29"/>
    <w:rsid w:val="00564F6A"/>
    <w:rsid w:val="00576B4F"/>
    <w:rsid w:val="00580F99"/>
    <w:rsid w:val="00582FA6"/>
    <w:rsid w:val="005B5DDB"/>
    <w:rsid w:val="005B728D"/>
    <w:rsid w:val="005D31A2"/>
    <w:rsid w:val="005D3B2F"/>
    <w:rsid w:val="005D7BA2"/>
    <w:rsid w:val="005E16E3"/>
    <w:rsid w:val="005E460F"/>
    <w:rsid w:val="005F0C1B"/>
    <w:rsid w:val="005F3581"/>
    <w:rsid w:val="005F5675"/>
    <w:rsid w:val="00610383"/>
    <w:rsid w:val="0061105B"/>
    <w:rsid w:val="00611A6F"/>
    <w:rsid w:val="00624B0A"/>
    <w:rsid w:val="00636D2F"/>
    <w:rsid w:val="00652878"/>
    <w:rsid w:val="00660174"/>
    <w:rsid w:val="00673B1B"/>
    <w:rsid w:val="00677E14"/>
    <w:rsid w:val="00680238"/>
    <w:rsid w:val="00686B28"/>
    <w:rsid w:val="006A12CE"/>
    <w:rsid w:val="006B1907"/>
    <w:rsid w:val="006C37F9"/>
    <w:rsid w:val="006E6E16"/>
    <w:rsid w:val="007229D9"/>
    <w:rsid w:val="00725ECF"/>
    <w:rsid w:val="0072670F"/>
    <w:rsid w:val="00743277"/>
    <w:rsid w:val="00755B7B"/>
    <w:rsid w:val="00757E8B"/>
    <w:rsid w:val="0076222F"/>
    <w:rsid w:val="00772A6C"/>
    <w:rsid w:val="0077526D"/>
    <w:rsid w:val="00780CA2"/>
    <w:rsid w:val="007E2547"/>
    <w:rsid w:val="007E7159"/>
    <w:rsid w:val="008037D6"/>
    <w:rsid w:val="00831821"/>
    <w:rsid w:val="00855B1C"/>
    <w:rsid w:val="00856578"/>
    <w:rsid w:val="008577B4"/>
    <w:rsid w:val="008755D5"/>
    <w:rsid w:val="00875A85"/>
    <w:rsid w:val="0087773A"/>
    <w:rsid w:val="00882496"/>
    <w:rsid w:val="00897058"/>
    <w:rsid w:val="008A2979"/>
    <w:rsid w:val="008B3EE9"/>
    <w:rsid w:val="008B663F"/>
    <w:rsid w:val="00904F1E"/>
    <w:rsid w:val="00907516"/>
    <w:rsid w:val="00911C5C"/>
    <w:rsid w:val="00924DA9"/>
    <w:rsid w:val="00966104"/>
    <w:rsid w:val="00981474"/>
    <w:rsid w:val="009C1FB3"/>
    <w:rsid w:val="009C62D0"/>
    <w:rsid w:val="00A11548"/>
    <w:rsid w:val="00A1293B"/>
    <w:rsid w:val="00A22BF2"/>
    <w:rsid w:val="00A42F56"/>
    <w:rsid w:val="00A62BB9"/>
    <w:rsid w:val="00A71985"/>
    <w:rsid w:val="00AB24B9"/>
    <w:rsid w:val="00AE191A"/>
    <w:rsid w:val="00AE41AB"/>
    <w:rsid w:val="00B22673"/>
    <w:rsid w:val="00B26123"/>
    <w:rsid w:val="00B34E42"/>
    <w:rsid w:val="00B427BA"/>
    <w:rsid w:val="00B5785A"/>
    <w:rsid w:val="00B62C59"/>
    <w:rsid w:val="00B65415"/>
    <w:rsid w:val="00BB3AB0"/>
    <w:rsid w:val="00BB3E98"/>
    <w:rsid w:val="00BD4185"/>
    <w:rsid w:val="00BF5FA1"/>
    <w:rsid w:val="00C25093"/>
    <w:rsid w:val="00C42673"/>
    <w:rsid w:val="00C4709F"/>
    <w:rsid w:val="00C7219A"/>
    <w:rsid w:val="00CA3BE8"/>
    <w:rsid w:val="00CB444C"/>
    <w:rsid w:val="00CC6685"/>
    <w:rsid w:val="00CE069D"/>
    <w:rsid w:val="00CF0C18"/>
    <w:rsid w:val="00CF4AED"/>
    <w:rsid w:val="00D01026"/>
    <w:rsid w:val="00D239DD"/>
    <w:rsid w:val="00D25CB3"/>
    <w:rsid w:val="00D31D38"/>
    <w:rsid w:val="00D45311"/>
    <w:rsid w:val="00D502C7"/>
    <w:rsid w:val="00DC18E3"/>
    <w:rsid w:val="00DD253D"/>
    <w:rsid w:val="00DD3423"/>
    <w:rsid w:val="00DD6CF2"/>
    <w:rsid w:val="00E32489"/>
    <w:rsid w:val="00E33A60"/>
    <w:rsid w:val="00E73221"/>
    <w:rsid w:val="00E87BDE"/>
    <w:rsid w:val="00E9380F"/>
    <w:rsid w:val="00EA5A21"/>
    <w:rsid w:val="00EC4628"/>
    <w:rsid w:val="00ED69C2"/>
    <w:rsid w:val="00F15590"/>
    <w:rsid w:val="00F31145"/>
    <w:rsid w:val="00F52AD7"/>
    <w:rsid w:val="00F84622"/>
    <w:rsid w:val="00F96ECA"/>
    <w:rsid w:val="00FA2AD3"/>
    <w:rsid w:val="00FC3A1B"/>
    <w:rsid w:val="00FD5FCA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4F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76B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6B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B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B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B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B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B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B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B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E71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18E3"/>
    <w:pPr>
      <w:ind w:left="708"/>
      <w:jc w:val="center"/>
    </w:pPr>
    <w:rPr>
      <w:rFonts w:ascii="Arial Narrow" w:eastAsia="Calibri" w:hAnsi="Arial Narrow"/>
      <w:b/>
      <w:bCs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18E3"/>
    <w:rPr>
      <w:rFonts w:ascii="Arial Narrow" w:eastAsia="Calibri" w:hAnsi="Arial Narrow" w:cs="Times New Roman"/>
      <w:b/>
      <w:bCs/>
      <w:lang w:val="x-none" w:eastAsia="x-none"/>
    </w:rPr>
  </w:style>
  <w:style w:type="paragraph" w:styleId="Sinespaciado">
    <w:name w:val="No Spacing"/>
    <w:basedOn w:val="Normal"/>
    <w:uiPriority w:val="1"/>
    <w:qFormat/>
    <w:rsid w:val="00576B4F"/>
    <w:rPr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28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2889"/>
  </w:style>
  <w:style w:type="character" w:customStyle="1" w:styleId="Ttulo2Car">
    <w:name w:val="Título 2 Car"/>
    <w:basedOn w:val="Fuentedeprrafopredeter"/>
    <w:link w:val="Ttulo2"/>
    <w:uiPriority w:val="9"/>
    <w:rsid w:val="00576B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522889"/>
    <w:rPr>
      <w:color w:val="0563C1" w:themeColor="hyperlink"/>
      <w:u w:val="single"/>
    </w:rPr>
  </w:style>
  <w:style w:type="paragraph" w:customStyle="1" w:styleId="Default">
    <w:name w:val="Default"/>
    <w:rsid w:val="00576B4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576B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B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B4F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B4F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B4F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B4F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B4F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B4F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576B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76B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B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576B4F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76B4F"/>
    <w:rPr>
      <w:b/>
      <w:bCs/>
    </w:rPr>
  </w:style>
  <w:style w:type="character" w:styleId="nfasis">
    <w:name w:val="Emphasis"/>
    <w:basedOn w:val="Fuentedeprrafopredeter"/>
    <w:uiPriority w:val="20"/>
    <w:qFormat/>
    <w:rsid w:val="00576B4F"/>
    <w:rPr>
      <w:rFonts w:asciiTheme="minorHAnsi" w:hAnsiTheme="minorHAnsi"/>
      <w:b/>
      <w:i/>
      <w:iCs/>
    </w:rPr>
  </w:style>
  <w:style w:type="paragraph" w:styleId="Prrafodelista">
    <w:name w:val="List Paragraph"/>
    <w:basedOn w:val="Normal"/>
    <w:uiPriority w:val="34"/>
    <w:qFormat/>
    <w:rsid w:val="00576B4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76B4F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576B4F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B4F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B4F"/>
    <w:rPr>
      <w:b/>
      <w:i/>
      <w:sz w:val="24"/>
    </w:rPr>
  </w:style>
  <w:style w:type="character" w:styleId="nfasissutil">
    <w:name w:val="Subtle Emphasis"/>
    <w:uiPriority w:val="19"/>
    <w:qFormat/>
    <w:rsid w:val="00576B4F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576B4F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576B4F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576B4F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576B4F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B4F"/>
    <w:pPr>
      <w:outlineLvl w:val="9"/>
    </w:pPr>
  </w:style>
  <w:style w:type="paragraph" w:styleId="Revisin">
    <w:name w:val="Revision"/>
    <w:hidden/>
    <w:uiPriority w:val="99"/>
    <w:semiHidden/>
    <w:rsid w:val="00356CAB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91E3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B24B9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77E14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77A6C"/>
    <w:rPr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77A6C"/>
    <w:rPr>
      <w:rFonts w:ascii="Arial" w:eastAsia="Aptos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175D86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72A6C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1d129cb31f570b50c142c2ca8b69fb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b9677b4c9023f4bac0b9cbc7e2a3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36DF6-9EC5-4880-9B06-8EC589FBD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9AB76-5DCE-4416-9D34-38131553A627}"/>
</file>

<file path=customXml/itemProps3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Kevin Vargas Becerra</cp:lastModifiedBy>
  <cp:revision>2</cp:revision>
  <cp:lastPrinted>2024-07-09T16:24:00Z</cp:lastPrinted>
  <dcterms:created xsi:type="dcterms:W3CDTF">2025-09-15T20:12:00Z</dcterms:created>
  <dcterms:modified xsi:type="dcterms:W3CDTF">2025-09-15T20:12:00Z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